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0B" w:rsidRDefault="008C60F2" w:rsidP="005D580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ЕГЭ 2023</w:t>
      </w:r>
      <w:r w:rsidR="005D580B" w:rsidRPr="005D5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38F" w:rsidRPr="005D580B" w:rsidRDefault="005D580B" w:rsidP="005D580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0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5D580B">
        <w:rPr>
          <w:rFonts w:ascii="Times New Roman" w:hAnsi="Times New Roman" w:cs="Times New Roman"/>
          <w:b/>
          <w:sz w:val="28"/>
          <w:szCs w:val="28"/>
        </w:rPr>
        <w:t>Сабаевская</w:t>
      </w:r>
      <w:proofErr w:type="spellEnd"/>
      <w:r w:rsidRPr="005D580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D580B" w:rsidRDefault="005D580B" w:rsidP="005D580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3" w:type="dxa"/>
        <w:tblLook w:val="04A0"/>
      </w:tblPr>
      <w:tblGrid>
        <w:gridCol w:w="1299"/>
        <w:gridCol w:w="4765"/>
        <w:gridCol w:w="1691"/>
        <w:gridCol w:w="2418"/>
        <w:gridCol w:w="2544"/>
        <w:gridCol w:w="2126"/>
      </w:tblGrid>
      <w:tr w:rsidR="008C60F2" w:rsidRPr="005D580B" w:rsidTr="008C60F2">
        <w:tc>
          <w:tcPr>
            <w:tcW w:w="1299" w:type="dxa"/>
          </w:tcPr>
          <w:p w:rsidR="008C60F2" w:rsidRPr="005D580B" w:rsidRDefault="008C60F2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5" w:type="dxa"/>
          </w:tcPr>
          <w:p w:rsidR="008C60F2" w:rsidRPr="005D580B" w:rsidRDefault="008C60F2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91" w:type="dxa"/>
          </w:tcPr>
          <w:p w:rsidR="008C60F2" w:rsidRPr="005D580B" w:rsidRDefault="008C60F2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418" w:type="dxa"/>
          </w:tcPr>
          <w:p w:rsidR="008C60F2" w:rsidRPr="005D580B" w:rsidRDefault="008C60F2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набранный балл</w:t>
            </w:r>
          </w:p>
        </w:tc>
        <w:tc>
          <w:tcPr>
            <w:tcW w:w="2544" w:type="dxa"/>
          </w:tcPr>
          <w:p w:rsidR="008C60F2" w:rsidRPr="005D580B" w:rsidRDefault="008C60F2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набранный балл</w:t>
            </w:r>
          </w:p>
        </w:tc>
        <w:tc>
          <w:tcPr>
            <w:tcW w:w="2126" w:type="dxa"/>
          </w:tcPr>
          <w:p w:rsidR="008C60F2" w:rsidRPr="005D580B" w:rsidRDefault="008C60F2" w:rsidP="005D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 по классу</w:t>
            </w:r>
          </w:p>
        </w:tc>
      </w:tr>
      <w:tr w:rsidR="008C60F2" w:rsidTr="008C60F2">
        <w:tc>
          <w:tcPr>
            <w:tcW w:w="1299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5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8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4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6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8C60F2" w:rsidTr="008C60F2">
        <w:tc>
          <w:tcPr>
            <w:tcW w:w="1299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5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691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C60F2" w:rsidTr="008C60F2">
        <w:tc>
          <w:tcPr>
            <w:tcW w:w="1299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5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691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C60F2" w:rsidTr="008C60F2">
        <w:tc>
          <w:tcPr>
            <w:tcW w:w="1299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5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91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4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8C60F2" w:rsidTr="008C60F2">
        <w:tc>
          <w:tcPr>
            <w:tcW w:w="1299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5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91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C60F2" w:rsidTr="008C60F2">
        <w:tc>
          <w:tcPr>
            <w:tcW w:w="1299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65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C60F2" w:rsidTr="008C60F2">
        <w:tc>
          <w:tcPr>
            <w:tcW w:w="1299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65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91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8C60F2" w:rsidRDefault="008C60F2" w:rsidP="005D580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5D580B" w:rsidRDefault="005D580B" w:rsidP="005D580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31674" w:rsidRDefault="006C5E6E" w:rsidP="006C5E6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Динамика среднего</w:t>
      </w:r>
      <w:r w:rsidR="00D31674" w:rsidRPr="005D580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 w:rsidR="00D31674" w:rsidRPr="005D580B">
        <w:rPr>
          <w:rFonts w:ascii="Times New Roman" w:hAnsi="Times New Roman" w:cs="Times New Roman"/>
          <w:b/>
          <w:sz w:val="28"/>
          <w:szCs w:val="28"/>
        </w:rPr>
        <w:t xml:space="preserve"> по классу</w:t>
      </w:r>
      <w:r w:rsidR="00492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tbl>
      <w:tblPr>
        <w:tblStyle w:val="a3"/>
        <w:tblW w:w="12109" w:type="dxa"/>
        <w:tblLook w:val="04A0"/>
      </w:tblPr>
      <w:tblGrid>
        <w:gridCol w:w="4765"/>
        <w:gridCol w:w="2142"/>
        <w:gridCol w:w="1365"/>
        <w:gridCol w:w="1279"/>
        <w:gridCol w:w="1279"/>
        <w:gridCol w:w="1279"/>
      </w:tblGrid>
      <w:tr w:rsidR="008C60F2" w:rsidRPr="005D580B" w:rsidTr="008C60F2">
        <w:tc>
          <w:tcPr>
            <w:tcW w:w="4765" w:type="dxa"/>
          </w:tcPr>
          <w:p w:rsidR="008C60F2" w:rsidRPr="005D580B" w:rsidRDefault="008C60F2" w:rsidP="007804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80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42" w:type="dxa"/>
          </w:tcPr>
          <w:p w:rsidR="008C60F2" w:rsidRPr="005D580B" w:rsidRDefault="008C60F2" w:rsidP="007804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365" w:type="dxa"/>
          </w:tcPr>
          <w:p w:rsidR="008C60F2" w:rsidRPr="005D580B" w:rsidRDefault="008C60F2" w:rsidP="009835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9" w:type="dxa"/>
          </w:tcPr>
          <w:p w:rsidR="008C60F2" w:rsidRPr="005D580B" w:rsidRDefault="008C60F2" w:rsidP="009835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79" w:type="dxa"/>
          </w:tcPr>
          <w:p w:rsidR="008C60F2" w:rsidRPr="005D580B" w:rsidRDefault="008C60F2" w:rsidP="005B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9" w:type="dxa"/>
          </w:tcPr>
          <w:p w:rsidR="008C60F2" w:rsidRDefault="008C60F2" w:rsidP="005B2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42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5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0F2" w:rsidTr="008C60F2">
        <w:tc>
          <w:tcPr>
            <w:tcW w:w="4765" w:type="dxa"/>
          </w:tcPr>
          <w:p w:rsidR="008C60F2" w:rsidRDefault="008C60F2" w:rsidP="007804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142" w:type="dxa"/>
          </w:tcPr>
          <w:p w:rsidR="008C60F2" w:rsidRDefault="006C5E6E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8C60F2" w:rsidRDefault="006C5E6E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9" w:type="dxa"/>
          </w:tcPr>
          <w:p w:rsidR="008C60F2" w:rsidRDefault="008C60F2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8C60F2" w:rsidRDefault="006C5E6E" w:rsidP="0049238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31674" w:rsidRDefault="00D31674" w:rsidP="005D580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31674" w:rsidSect="005D58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80B"/>
    <w:rsid w:val="000E2DD1"/>
    <w:rsid w:val="00314CB1"/>
    <w:rsid w:val="0035038F"/>
    <w:rsid w:val="004407B5"/>
    <w:rsid w:val="00492382"/>
    <w:rsid w:val="005D580B"/>
    <w:rsid w:val="006B514C"/>
    <w:rsid w:val="006C5E6E"/>
    <w:rsid w:val="006E61A3"/>
    <w:rsid w:val="00780283"/>
    <w:rsid w:val="007B403A"/>
    <w:rsid w:val="00867150"/>
    <w:rsid w:val="008C60F2"/>
    <w:rsid w:val="008F2397"/>
    <w:rsid w:val="009D2B51"/>
    <w:rsid w:val="00A1433F"/>
    <w:rsid w:val="00A401DE"/>
    <w:rsid w:val="00D31674"/>
    <w:rsid w:val="00EA7973"/>
    <w:rsid w:val="00FB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D31674"/>
  </w:style>
  <w:style w:type="paragraph" w:styleId="a5">
    <w:name w:val="No Spacing"/>
    <w:link w:val="a4"/>
    <w:uiPriority w:val="1"/>
    <w:qFormat/>
    <w:rsid w:val="00D31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Пользователь Windows</cp:lastModifiedBy>
  <cp:revision>2</cp:revision>
  <dcterms:created xsi:type="dcterms:W3CDTF">2024-02-20T11:01:00Z</dcterms:created>
  <dcterms:modified xsi:type="dcterms:W3CDTF">2024-02-20T11:01:00Z</dcterms:modified>
</cp:coreProperties>
</file>