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8F" w:rsidRDefault="00A65E5C" w:rsidP="00A65E5C">
      <w:pPr>
        <w:jc w:val="center"/>
      </w:pPr>
      <w:r>
        <w:t>ТЕХНОЛОГИЯ</w:t>
      </w:r>
    </w:p>
    <w:tbl>
      <w:tblPr>
        <w:tblW w:w="143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58"/>
        <w:gridCol w:w="709"/>
        <w:gridCol w:w="869"/>
        <w:gridCol w:w="708"/>
        <w:gridCol w:w="709"/>
        <w:gridCol w:w="850"/>
        <w:gridCol w:w="709"/>
        <w:gridCol w:w="850"/>
        <w:gridCol w:w="709"/>
        <w:gridCol w:w="709"/>
        <w:gridCol w:w="850"/>
        <w:gridCol w:w="709"/>
        <w:gridCol w:w="709"/>
        <w:gridCol w:w="850"/>
        <w:gridCol w:w="1135"/>
        <w:gridCol w:w="710"/>
        <w:gridCol w:w="709"/>
        <w:gridCol w:w="10"/>
      </w:tblGrid>
      <w:tr w:rsidR="00A65E5C" w:rsidRPr="007A625C" w:rsidTr="00A65E5C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 w:rsidRPr="007A625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A625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7A625C">
              <w:rPr>
                <w:sz w:val="16"/>
                <w:szCs w:val="16"/>
              </w:rPr>
              <w:t>/</w:t>
            </w:r>
            <w:proofErr w:type="spellStart"/>
            <w:r w:rsidRPr="007A625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 w:rsidRPr="007A625C">
              <w:rPr>
                <w:sz w:val="16"/>
                <w:szCs w:val="16"/>
              </w:rPr>
              <w:t>Наименование организации получателя</w:t>
            </w:r>
          </w:p>
        </w:tc>
        <w:tc>
          <w:tcPr>
            <w:tcW w:w="709" w:type="dxa"/>
            <w:vMerge w:val="restart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 измерения</w:t>
            </w:r>
          </w:p>
        </w:tc>
        <w:tc>
          <w:tcPr>
            <w:tcW w:w="11795" w:type="dxa"/>
            <w:gridSpan w:val="16"/>
            <w:shd w:val="clear" w:color="auto" w:fill="auto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 w:rsidRPr="007A625C">
              <w:rPr>
                <w:sz w:val="16"/>
                <w:szCs w:val="16"/>
              </w:rPr>
              <w:t>Наименование товара</w:t>
            </w:r>
          </w:p>
        </w:tc>
      </w:tr>
      <w:tr w:rsidR="00A65E5C" w:rsidRPr="007A625C" w:rsidTr="00A65E5C">
        <w:trPr>
          <w:gridAfter w:val="1"/>
          <w:wAfter w:w="10" w:type="dxa"/>
          <w:trHeight w:val="233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 w:rsidRPr="007A625C">
              <w:rPr>
                <w:sz w:val="16"/>
                <w:szCs w:val="16"/>
              </w:rPr>
              <w:t xml:space="preserve">Аккумуляторная </w:t>
            </w:r>
            <w:proofErr w:type="spellStart"/>
            <w:r w:rsidRPr="007A625C">
              <w:rPr>
                <w:sz w:val="16"/>
                <w:szCs w:val="16"/>
              </w:rPr>
              <w:t>дрель-винтоверт</w:t>
            </w:r>
            <w:proofErr w:type="spellEnd"/>
            <w:r w:rsidRPr="007A625C">
              <w:rPr>
                <w:sz w:val="16"/>
                <w:szCs w:val="16"/>
              </w:rPr>
              <w:t xml:space="preserve">. Номер позиции согласно </w:t>
            </w:r>
            <w:r>
              <w:rPr>
                <w:sz w:val="16"/>
                <w:szCs w:val="16"/>
              </w:rPr>
              <w:t>спецификации</w:t>
            </w:r>
            <w:r w:rsidRPr="007A625C">
              <w:rPr>
                <w:sz w:val="16"/>
                <w:szCs w:val="16"/>
              </w:rPr>
              <w:t>: 1</w:t>
            </w:r>
          </w:p>
        </w:tc>
        <w:tc>
          <w:tcPr>
            <w:tcW w:w="708" w:type="dxa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 w:rsidRPr="007A625C">
              <w:rPr>
                <w:sz w:val="16"/>
                <w:szCs w:val="16"/>
              </w:rPr>
              <w:t xml:space="preserve">Набор бит. Номер позиции согласно </w:t>
            </w:r>
            <w:r>
              <w:rPr>
                <w:sz w:val="16"/>
                <w:szCs w:val="16"/>
              </w:rPr>
              <w:t>спецификации</w:t>
            </w:r>
            <w:r w:rsidRPr="007A625C">
              <w:rPr>
                <w:sz w:val="16"/>
                <w:szCs w:val="16"/>
              </w:rPr>
              <w:t>: 2</w:t>
            </w:r>
          </w:p>
        </w:tc>
        <w:tc>
          <w:tcPr>
            <w:tcW w:w="709" w:type="dxa"/>
          </w:tcPr>
          <w:p w:rsidR="00A65E5C" w:rsidRPr="007A625C" w:rsidRDefault="00A65E5C" w:rsidP="006574BA">
            <w:pPr>
              <w:jc w:val="center"/>
              <w:rPr>
                <w:color w:val="000000"/>
                <w:sz w:val="16"/>
                <w:szCs w:val="16"/>
              </w:rPr>
            </w:pPr>
            <w:r w:rsidRPr="007A625C">
              <w:rPr>
                <w:sz w:val="16"/>
                <w:szCs w:val="16"/>
              </w:rPr>
              <w:t xml:space="preserve">Набор сверл универсальный. Номер позиции согласно </w:t>
            </w:r>
            <w:r>
              <w:rPr>
                <w:sz w:val="16"/>
                <w:szCs w:val="16"/>
              </w:rPr>
              <w:t>спецификации: 3</w:t>
            </w:r>
          </w:p>
        </w:tc>
        <w:tc>
          <w:tcPr>
            <w:tcW w:w="850" w:type="dxa"/>
          </w:tcPr>
          <w:p w:rsidR="00A65E5C" w:rsidRPr="007A625C" w:rsidRDefault="00A65E5C" w:rsidP="006574BA">
            <w:pPr>
              <w:jc w:val="center"/>
              <w:rPr>
                <w:color w:val="000000"/>
                <w:sz w:val="16"/>
                <w:szCs w:val="16"/>
              </w:rPr>
            </w:pPr>
            <w:r w:rsidRPr="007A625C">
              <w:rPr>
                <w:sz w:val="16"/>
                <w:szCs w:val="16"/>
              </w:rPr>
              <w:t xml:space="preserve">Многофункциональный инструмент. Номер позиции согласно </w:t>
            </w:r>
            <w:r>
              <w:rPr>
                <w:sz w:val="16"/>
                <w:szCs w:val="16"/>
              </w:rPr>
              <w:t>спецификации: 4</w:t>
            </w:r>
          </w:p>
        </w:tc>
        <w:tc>
          <w:tcPr>
            <w:tcW w:w="709" w:type="dxa"/>
          </w:tcPr>
          <w:p w:rsidR="00A65E5C" w:rsidRPr="007A625C" w:rsidRDefault="00A65E5C" w:rsidP="006574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Клеевой пистолет</w:t>
            </w:r>
            <w:r w:rsidRPr="007A625C">
              <w:rPr>
                <w:sz w:val="16"/>
                <w:szCs w:val="16"/>
              </w:rPr>
              <w:t xml:space="preserve">. Номер позиции согласно </w:t>
            </w:r>
            <w:r>
              <w:rPr>
                <w:sz w:val="16"/>
                <w:szCs w:val="16"/>
              </w:rPr>
              <w:t>спецификации</w:t>
            </w:r>
            <w:r w:rsidRPr="007A625C">
              <w:rPr>
                <w:sz w:val="16"/>
                <w:szCs w:val="16"/>
              </w:rPr>
              <w:t>: 5</w:t>
            </w:r>
          </w:p>
        </w:tc>
        <w:tc>
          <w:tcPr>
            <w:tcW w:w="850" w:type="dxa"/>
          </w:tcPr>
          <w:p w:rsidR="00A65E5C" w:rsidRPr="007A625C" w:rsidRDefault="00A65E5C" w:rsidP="006574BA">
            <w:pPr>
              <w:jc w:val="center"/>
              <w:rPr>
                <w:color w:val="000000"/>
                <w:sz w:val="16"/>
                <w:szCs w:val="16"/>
              </w:rPr>
            </w:pPr>
            <w:r w:rsidRPr="007A625C">
              <w:rPr>
                <w:sz w:val="16"/>
                <w:szCs w:val="16"/>
              </w:rPr>
              <w:t xml:space="preserve">Набор запасных стержней для клеевого пистолета. Номер позиции согласно </w:t>
            </w:r>
            <w:r>
              <w:rPr>
                <w:sz w:val="16"/>
                <w:szCs w:val="16"/>
              </w:rPr>
              <w:t>спецификации: 6</w:t>
            </w:r>
          </w:p>
        </w:tc>
        <w:tc>
          <w:tcPr>
            <w:tcW w:w="709" w:type="dxa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 w:rsidRPr="007A625C">
              <w:rPr>
                <w:sz w:val="16"/>
                <w:szCs w:val="16"/>
              </w:rPr>
              <w:t xml:space="preserve">Цифровой штангенциркуль. Номер позиции согласно </w:t>
            </w:r>
            <w:r>
              <w:rPr>
                <w:sz w:val="16"/>
                <w:szCs w:val="16"/>
              </w:rPr>
              <w:t>спецификации: 7</w:t>
            </w:r>
          </w:p>
        </w:tc>
        <w:tc>
          <w:tcPr>
            <w:tcW w:w="709" w:type="dxa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proofErr w:type="spellStart"/>
            <w:r w:rsidRPr="007A625C">
              <w:rPr>
                <w:sz w:val="16"/>
                <w:szCs w:val="16"/>
              </w:rPr>
              <w:t>Электролобзик</w:t>
            </w:r>
            <w:proofErr w:type="spellEnd"/>
            <w:r w:rsidRPr="007A625C">
              <w:rPr>
                <w:sz w:val="16"/>
                <w:szCs w:val="16"/>
              </w:rPr>
              <w:t xml:space="preserve">. Номер позиции согласно </w:t>
            </w:r>
            <w:r>
              <w:rPr>
                <w:sz w:val="16"/>
                <w:szCs w:val="16"/>
              </w:rPr>
              <w:t>спецификации: 8</w:t>
            </w:r>
          </w:p>
        </w:tc>
        <w:tc>
          <w:tcPr>
            <w:tcW w:w="850" w:type="dxa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 w:rsidRPr="007A625C">
              <w:rPr>
                <w:sz w:val="16"/>
                <w:szCs w:val="16"/>
              </w:rPr>
              <w:t xml:space="preserve">Набор универсальных пилок для </w:t>
            </w:r>
            <w:proofErr w:type="spellStart"/>
            <w:r w:rsidRPr="007A625C">
              <w:rPr>
                <w:sz w:val="16"/>
                <w:szCs w:val="16"/>
              </w:rPr>
              <w:t>электролобзика</w:t>
            </w:r>
            <w:proofErr w:type="spellEnd"/>
            <w:r w:rsidRPr="007A625C">
              <w:rPr>
                <w:sz w:val="16"/>
                <w:szCs w:val="16"/>
              </w:rPr>
              <w:t xml:space="preserve">. Номер позиции согласно </w:t>
            </w:r>
            <w:r>
              <w:rPr>
                <w:sz w:val="16"/>
                <w:szCs w:val="16"/>
              </w:rPr>
              <w:t>спецификации: 9</w:t>
            </w:r>
          </w:p>
        </w:tc>
        <w:tc>
          <w:tcPr>
            <w:tcW w:w="709" w:type="dxa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 w:rsidRPr="007A625C">
              <w:rPr>
                <w:sz w:val="16"/>
                <w:szCs w:val="16"/>
              </w:rPr>
              <w:t xml:space="preserve">Ручной лобзик. Номер позиции согласно </w:t>
            </w:r>
            <w:r>
              <w:rPr>
                <w:sz w:val="16"/>
                <w:szCs w:val="16"/>
              </w:rPr>
              <w:t>спецификации: 10</w:t>
            </w:r>
          </w:p>
        </w:tc>
        <w:tc>
          <w:tcPr>
            <w:tcW w:w="709" w:type="dxa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 w:rsidRPr="007A625C">
              <w:rPr>
                <w:sz w:val="16"/>
                <w:szCs w:val="16"/>
              </w:rPr>
              <w:t xml:space="preserve">Канцелярские ножи. Номер позиции согласно </w:t>
            </w:r>
            <w:r>
              <w:rPr>
                <w:sz w:val="16"/>
                <w:szCs w:val="16"/>
              </w:rPr>
              <w:t>спецификации: 11</w:t>
            </w:r>
          </w:p>
        </w:tc>
        <w:tc>
          <w:tcPr>
            <w:tcW w:w="850" w:type="dxa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 w:rsidRPr="007A625C">
              <w:rPr>
                <w:sz w:val="16"/>
                <w:szCs w:val="16"/>
              </w:rPr>
              <w:t xml:space="preserve">Набор пилок для ручного лобзика. Номер позиции согласно </w:t>
            </w:r>
            <w:r>
              <w:rPr>
                <w:sz w:val="16"/>
                <w:szCs w:val="16"/>
              </w:rPr>
              <w:t>спецификации: 12</w:t>
            </w:r>
          </w:p>
        </w:tc>
        <w:tc>
          <w:tcPr>
            <w:tcW w:w="1135" w:type="dxa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 w:rsidRPr="007A625C">
              <w:rPr>
                <w:sz w:val="16"/>
                <w:szCs w:val="16"/>
              </w:rPr>
              <w:t xml:space="preserve">Практическое пособие для изучения основ механики, кинематики, динамики. Номер позиции согласно </w:t>
            </w:r>
            <w:r>
              <w:rPr>
                <w:sz w:val="16"/>
                <w:szCs w:val="16"/>
              </w:rPr>
              <w:t>спецификации: 13</w:t>
            </w:r>
          </w:p>
        </w:tc>
        <w:tc>
          <w:tcPr>
            <w:tcW w:w="710" w:type="dxa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 w:rsidRPr="007A625C">
              <w:rPr>
                <w:sz w:val="16"/>
                <w:szCs w:val="16"/>
              </w:rPr>
              <w:t xml:space="preserve">3D-принтер. Номер позиции согласно </w:t>
            </w:r>
            <w:r>
              <w:rPr>
                <w:sz w:val="16"/>
                <w:szCs w:val="16"/>
              </w:rPr>
              <w:t>спецификации: 14</w:t>
            </w:r>
          </w:p>
        </w:tc>
        <w:tc>
          <w:tcPr>
            <w:tcW w:w="709" w:type="dxa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 w:rsidRPr="007A625C">
              <w:rPr>
                <w:sz w:val="16"/>
                <w:szCs w:val="16"/>
              </w:rPr>
              <w:t xml:space="preserve">Пластик для 3D-принтера. Номер позиции согласно </w:t>
            </w:r>
            <w:r>
              <w:rPr>
                <w:sz w:val="16"/>
                <w:szCs w:val="16"/>
              </w:rPr>
              <w:t>спецификации: 15</w:t>
            </w:r>
          </w:p>
        </w:tc>
      </w:tr>
      <w:tr w:rsidR="00A65E5C" w:rsidRPr="007A625C" w:rsidTr="00A65E5C">
        <w:trPr>
          <w:gridAfter w:val="1"/>
          <w:wAfter w:w="10" w:type="dxa"/>
        </w:trPr>
        <w:tc>
          <w:tcPr>
            <w:tcW w:w="567" w:type="dxa"/>
            <w:shd w:val="clear" w:color="auto" w:fill="auto"/>
          </w:tcPr>
          <w:p w:rsidR="00A65E5C" w:rsidRPr="007A625C" w:rsidRDefault="00A65E5C" w:rsidP="00A65E5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A65E5C" w:rsidRPr="007A625C" w:rsidRDefault="00A65E5C" w:rsidP="006574BA">
            <w:pPr>
              <w:jc w:val="both"/>
              <w:rPr>
                <w:sz w:val="16"/>
                <w:szCs w:val="16"/>
              </w:rPr>
            </w:pPr>
            <w:r w:rsidRPr="007A625C">
              <w:rPr>
                <w:sz w:val="16"/>
                <w:szCs w:val="16"/>
              </w:rPr>
              <w:t>МБОУ «</w:t>
            </w:r>
            <w:proofErr w:type="spellStart"/>
            <w:r w:rsidRPr="007A625C">
              <w:rPr>
                <w:sz w:val="16"/>
                <w:szCs w:val="16"/>
              </w:rPr>
              <w:t>Сабаевская</w:t>
            </w:r>
            <w:proofErr w:type="spellEnd"/>
            <w:r w:rsidRPr="007A625C">
              <w:rPr>
                <w:sz w:val="16"/>
                <w:szCs w:val="16"/>
              </w:rPr>
              <w:t xml:space="preserve">  СОШ»</w:t>
            </w:r>
          </w:p>
        </w:tc>
        <w:tc>
          <w:tcPr>
            <w:tcW w:w="709" w:type="dxa"/>
            <w:vAlign w:val="center"/>
          </w:tcPr>
          <w:p w:rsidR="00A65E5C" w:rsidRDefault="00A65E5C" w:rsidP="006574BA">
            <w:pPr>
              <w:jc w:val="center"/>
            </w:pPr>
            <w:proofErr w:type="spellStart"/>
            <w:proofErr w:type="gramStart"/>
            <w:r w:rsidRPr="000320A3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5" w:type="dxa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0" w:type="dxa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65E5C" w:rsidRPr="007A625C" w:rsidRDefault="00A65E5C" w:rsidP="00657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A65E5C" w:rsidRDefault="00A65E5C"/>
    <w:p w:rsidR="00A65E5C" w:rsidRDefault="00A65E5C"/>
    <w:sectPr w:rsidR="00A65E5C" w:rsidSect="00A65E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743C5"/>
    <w:multiLevelType w:val="hybridMultilevel"/>
    <w:tmpl w:val="25FC7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E5C"/>
    <w:rsid w:val="000E2DD1"/>
    <w:rsid w:val="00314CB1"/>
    <w:rsid w:val="0035038F"/>
    <w:rsid w:val="004407B5"/>
    <w:rsid w:val="0056570B"/>
    <w:rsid w:val="00780283"/>
    <w:rsid w:val="00867150"/>
    <w:rsid w:val="00A6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</dc:creator>
  <cp:lastModifiedBy>Admin_1</cp:lastModifiedBy>
  <cp:revision>1</cp:revision>
  <dcterms:created xsi:type="dcterms:W3CDTF">2022-09-07T17:30:00Z</dcterms:created>
  <dcterms:modified xsi:type="dcterms:W3CDTF">2022-09-07T17:32:00Z</dcterms:modified>
</cp:coreProperties>
</file>