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</w:tblPr>
      <w:tblGrid>
        <w:gridCol w:w="4395"/>
        <w:gridCol w:w="5386"/>
      </w:tblGrid>
      <w:tr>
        <w:tc>
          <w:tcPr>
            <w:tcW w:type="dxa" w:w="43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300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Рассмотрено и принято </w:t>
            </w:r>
          </w:p>
          <w:p w14:paraId="0400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на заседании педагогического совета</w:t>
            </w:r>
          </w:p>
          <w:p w14:paraId="0500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МБОУ «</w:t>
            </w:r>
            <w:r>
              <w:rPr>
                <w:sz w:val="24"/>
              </w:rPr>
              <w:t>Сабаевская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14:paraId="0600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 1</w:t>
            </w:r>
          </w:p>
          <w:p w14:paraId="0700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 xml:space="preserve">29 </w:t>
            </w:r>
            <w:r>
              <w:rPr>
                <w:sz w:val="24"/>
              </w:rPr>
              <w:t xml:space="preserve"> августа </w:t>
            </w:r>
            <w:r>
              <w:rPr>
                <w:sz w:val="24"/>
              </w:rPr>
              <w:t>2022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53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УТВЕРЖДЕНО</w:t>
            </w:r>
          </w:p>
          <w:p w14:paraId="0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Приказ № 364 от 29.08.</w:t>
            </w:r>
            <w:r>
              <w:rPr>
                <w:sz w:val="24"/>
              </w:rPr>
              <w:t>2022 г</w:t>
            </w:r>
          </w:p>
          <w:p w14:paraId="0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Директор МБОУ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Сабаевская</w:t>
            </w:r>
            <w:r>
              <w:rPr>
                <w:sz w:val="24"/>
              </w:rPr>
              <w:t xml:space="preserve"> СОШ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14:paraId="0B000000">
            <w:pPr>
              <w:ind w:firstLine="27"/>
              <w:jc w:val="right"/>
              <w:rPr>
                <w:sz w:val="24"/>
              </w:rPr>
            </w:pPr>
          </w:p>
          <w:p w14:paraId="0C000000">
            <w:pPr>
              <w:ind/>
              <w:jc w:val="right"/>
              <w:rPr>
                <w:sz w:val="24"/>
              </w:rPr>
            </w:pPr>
          </w:p>
          <w:p w14:paraId="0D000000">
            <w:pPr>
              <w:ind/>
              <w:jc w:val="right"/>
              <w:rPr>
                <w:sz w:val="24"/>
              </w:rPr>
            </w:pPr>
          </w:p>
        </w:tc>
      </w:tr>
    </w:tbl>
    <w:p w14:paraId="0E000000">
      <w:pPr>
        <w:spacing w:line="360" w:lineRule="auto"/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Муниципальное бюджетное общеобразовательное учреждение</w:t>
      </w:r>
    </w:p>
    <w:p w14:paraId="0F000000">
      <w:pPr>
        <w:spacing w:line="360" w:lineRule="auto"/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«</w:t>
      </w:r>
      <w:r>
        <w:rPr>
          <w:b w:val="1"/>
          <w:color w:val="000000"/>
          <w:sz w:val="24"/>
        </w:rPr>
        <w:t>Сабаевская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сред</w:t>
      </w:r>
      <w:r>
        <w:rPr>
          <w:b w:val="1"/>
          <w:color w:val="000000"/>
          <w:sz w:val="24"/>
        </w:rPr>
        <w:t>няя общеобразовательная школа</w:t>
      </w:r>
      <w:r>
        <w:rPr>
          <w:b w:val="1"/>
          <w:color w:val="000000"/>
          <w:sz w:val="24"/>
        </w:rPr>
        <w:t>»</w:t>
      </w:r>
    </w:p>
    <w:p w14:paraId="10000000">
      <w:pPr>
        <w:spacing w:line="360" w:lineRule="auto"/>
        <w:ind/>
        <w:jc w:val="right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drawing>
          <wp:inline>
            <wp:extent cx="4401312" cy="1566672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tretch/>
                  </pic:blipFill>
                  <pic:spPr>
                    <a:xfrm rot="0">
                      <a:ext cx="4401312" cy="156667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1000000">
      <w:pPr>
        <w:spacing w:line="360" w:lineRule="auto"/>
        <w:ind/>
        <w:jc w:val="center"/>
        <w:rPr>
          <w:b w:val="1"/>
          <w:color w:val="000000"/>
          <w:sz w:val="24"/>
        </w:rPr>
      </w:pPr>
    </w:p>
    <w:p w14:paraId="12000000">
      <w:pPr>
        <w:spacing w:line="360" w:lineRule="auto"/>
        <w:ind/>
        <w:jc w:val="center"/>
        <w:rPr>
          <w:b w:val="1"/>
          <w:color w:val="000000"/>
          <w:sz w:val="24"/>
        </w:rPr>
      </w:pPr>
    </w:p>
    <w:p w14:paraId="13000000">
      <w:pPr>
        <w:spacing w:line="360" w:lineRule="auto"/>
        <w:ind/>
        <w:jc w:val="center"/>
        <w:rPr>
          <w:b w:val="1"/>
          <w:color w:val="000000"/>
          <w:sz w:val="24"/>
        </w:rPr>
      </w:pPr>
    </w:p>
    <w:p w14:paraId="14000000">
      <w:pPr>
        <w:spacing w:line="360" w:lineRule="auto"/>
        <w:ind/>
        <w:rPr>
          <w:color w:val="000000"/>
          <w:sz w:val="28"/>
        </w:rPr>
      </w:pPr>
    </w:p>
    <w:p w14:paraId="15000000">
      <w:pPr>
        <w:spacing w:line="360" w:lineRule="auto"/>
        <w:ind/>
        <w:rPr>
          <w:color w:val="000000"/>
          <w:sz w:val="28"/>
        </w:rPr>
      </w:pPr>
    </w:p>
    <w:p w14:paraId="16000000">
      <w:pPr>
        <w:spacing w:line="360" w:lineRule="auto"/>
        <w:ind/>
        <w:rPr>
          <w:color w:val="000000"/>
          <w:sz w:val="28"/>
        </w:rPr>
      </w:pPr>
    </w:p>
    <w:p w14:paraId="17000000">
      <w:pPr>
        <w:spacing w:line="360" w:lineRule="auto"/>
        <w:ind/>
        <w:jc w:val="center"/>
        <w:rPr>
          <w:b w:val="1"/>
          <w:color w:val="000000"/>
          <w:sz w:val="32"/>
        </w:rPr>
      </w:pPr>
      <w:bookmarkStart w:id="1" w:name="_Hlk77022008"/>
      <w:r>
        <w:rPr>
          <w:b w:val="1"/>
          <w:color w:val="000000"/>
          <w:sz w:val="32"/>
        </w:rPr>
        <w:t>ПРОГРАММА ВОСПИТАНИЯ</w:t>
      </w:r>
      <w:bookmarkEnd w:id="1"/>
    </w:p>
    <w:p w14:paraId="18000000">
      <w:pPr>
        <w:spacing w:line="360" w:lineRule="auto"/>
        <w:ind/>
        <w:jc w:val="center"/>
        <w:rPr>
          <w:color w:val="000000"/>
          <w:sz w:val="32"/>
        </w:rPr>
      </w:pPr>
      <w:r>
        <w:rPr>
          <w:b w:val="1"/>
          <w:color w:val="000000"/>
          <w:sz w:val="32"/>
        </w:rPr>
        <w:t>МБОУ «</w:t>
      </w:r>
      <w:r>
        <w:rPr>
          <w:b w:val="1"/>
          <w:color w:val="000000"/>
          <w:sz w:val="32"/>
        </w:rPr>
        <w:t>Сабаевская</w:t>
      </w:r>
      <w:r>
        <w:rPr>
          <w:b w:val="1"/>
          <w:color w:val="000000"/>
          <w:sz w:val="32"/>
        </w:rPr>
        <w:t xml:space="preserve">  СОШ</w:t>
      </w:r>
      <w:r>
        <w:rPr>
          <w:b w:val="1"/>
          <w:color w:val="000000"/>
          <w:sz w:val="32"/>
        </w:rPr>
        <w:t>»</w:t>
      </w:r>
    </w:p>
    <w:p w14:paraId="19000000">
      <w:pPr>
        <w:spacing w:line="360" w:lineRule="auto"/>
        <w:ind/>
        <w:rPr>
          <w:b w:val="1"/>
          <w:color w:val="000000"/>
          <w:sz w:val="28"/>
        </w:rPr>
      </w:pPr>
    </w:p>
    <w:p w14:paraId="1A000000">
      <w:pPr>
        <w:spacing w:line="360" w:lineRule="auto"/>
        <w:ind/>
        <w:rPr>
          <w:b w:val="1"/>
          <w:color w:val="000000"/>
          <w:sz w:val="28"/>
        </w:rPr>
      </w:pPr>
    </w:p>
    <w:p w14:paraId="1B000000">
      <w:pPr>
        <w:spacing w:line="360" w:lineRule="auto"/>
        <w:ind/>
        <w:rPr>
          <w:b w:val="1"/>
          <w:color w:val="000000"/>
          <w:sz w:val="28"/>
        </w:rPr>
      </w:pPr>
    </w:p>
    <w:p w14:paraId="1C000000">
      <w:pPr>
        <w:spacing w:line="360" w:lineRule="auto"/>
        <w:ind/>
        <w:rPr>
          <w:b w:val="1"/>
          <w:color w:val="000000"/>
          <w:sz w:val="28"/>
        </w:rPr>
      </w:pPr>
    </w:p>
    <w:p w14:paraId="1D000000">
      <w:pPr>
        <w:spacing w:line="360" w:lineRule="auto"/>
        <w:ind/>
        <w:rPr>
          <w:b w:val="1"/>
          <w:color w:val="000000"/>
          <w:sz w:val="28"/>
        </w:rPr>
      </w:pPr>
    </w:p>
    <w:p w14:paraId="1E000000">
      <w:pPr>
        <w:spacing w:line="360" w:lineRule="auto"/>
        <w:ind/>
        <w:rPr>
          <w:b w:val="1"/>
          <w:color w:val="000000"/>
          <w:sz w:val="28"/>
        </w:rPr>
      </w:pPr>
    </w:p>
    <w:p w14:paraId="1F000000">
      <w:pPr>
        <w:spacing w:line="360" w:lineRule="auto"/>
        <w:ind/>
        <w:rPr>
          <w:b w:val="1"/>
          <w:color w:val="000000"/>
          <w:sz w:val="28"/>
        </w:rPr>
      </w:pPr>
    </w:p>
    <w:p w14:paraId="20000000">
      <w:pPr>
        <w:spacing w:line="360" w:lineRule="auto"/>
        <w:ind/>
        <w:rPr>
          <w:b w:val="1"/>
          <w:color w:val="000000"/>
          <w:sz w:val="28"/>
        </w:rPr>
      </w:pPr>
    </w:p>
    <w:p w14:paraId="21000000">
      <w:pPr>
        <w:spacing w:line="360" w:lineRule="auto"/>
        <w:ind/>
        <w:rPr>
          <w:b w:val="1"/>
          <w:color w:val="000000"/>
          <w:sz w:val="28"/>
        </w:rPr>
      </w:pPr>
    </w:p>
    <w:p w14:paraId="22000000">
      <w:pPr>
        <w:spacing w:line="360" w:lineRule="auto"/>
        <w:ind/>
        <w:rPr>
          <w:b w:val="1"/>
          <w:color w:val="000000"/>
          <w:sz w:val="28"/>
        </w:rPr>
      </w:pPr>
    </w:p>
    <w:p w14:paraId="23000000">
      <w:pPr>
        <w:pStyle w:val="Style_3"/>
        <w:spacing w:line="36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СОДЕРЖАНИЕ</w:t>
      </w:r>
    </w:p>
    <w:p>
      <w:pPr>
        <w:pStyle w:val="Style_4"/>
        <w:tabs>
          <w:tab w:leader="none" w:pos="9339" w:val="clear"/>
          <w:tab w:leader="dot" w:pos="9348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Пояснительная записка</w:t>
      </w:r>
      <w:r>
        <w:tab/>
      </w:r>
      <w:r>
        <w:fldChar w:dirty="1" w:fldCharType="begin"/>
      </w:r>
      <w:r>
        <w:instrText>PAGEREF __RefHeading___1 \* MERGEFORMAT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5000000">
      <w:pPr>
        <w:pStyle w:val="Style_4"/>
        <w:tabs>
          <w:tab w:leader="none" w:pos="9339" w:val="clear"/>
          <w:tab w:leader="dot" w:pos="9348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РАЗДЕЛ 1. ЦЕЛЕВОЙ</w:t>
      </w:r>
      <w:r>
        <w:tab/>
      </w:r>
      <w:r>
        <w:fldChar w:dirty="1" w:fldCharType="begin"/>
      </w:r>
      <w:r>
        <w:instrText>PAGEREF __RefHeading___2 \* MERGEFORMAT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6000000">
      <w:pPr>
        <w:pStyle w:val="Style_5"/>
        <w:tabs>
          <w:tab w:leader="dot" w:pos="9348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1.1 Цель и задачи воспитания обучающихся</w:t>
      </w:r>
      <w:r>
        <w:tab/>
      </w:r>
      <w:r>
        <w:fldChar w:dirty="1" w:fldCharType="begin"/>
      </w:r>
      <w:r>
        <w:instrText>PAGEREF __RefHeading___3 \* MERGEFORMAT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7000000">
      <w:pPr>
        <w:pStyle w:val="Style_5"/>
        <w:tabs>
          <w:tab w:leader="dot" w:pos="9348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1.2 Направления воспитания</w:t>
      </w:r>
      <w:r>
        <w:tab/>
      </w:r>
      <w:r>
        <w:fldChar w:dirty="1" w:fldCharType="begin"/>
      </w:r>
      <w:r>
        <w:instrText>PAGEREF __RefHeading___4 \* MERGEFORMAT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8000000">
      <w:pPr>
        <w:pStyle w:val="Style_5"/>
        <w:tabs>
          <w:tab w:leader="dot" w:pos="9348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1.3 Целевые ориентиры результатов воспитания</w:t>
      </w:r>
      <w:r>
        <w:tab/>
      </w:r>
      <w:r>
        <w:fldChar w:dirty="1" w:fldCharType="begin"/>
      </w:r>
      <w:r>
        <w:instrText>PAGEREF __RefHeading___5 \* MERGEFORMAT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9000000">
      <w:pPr>
        <w:pStyle w:val="Style_4"/>
        <w:tabs>
          <w:tab w:leader="none" w:pos="9339" w:val="clear"/>
          <w:tab w:leader="dot" w:pos="9348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РАЗДЕЛ 2. СОДЕРЖАТЕЛЬНЫЙ</w:t>
      </w:r>
      <w:r>
        <w:tab/>
      </w:r>
      <w:r>
        <w:fldChar w:dirty="1" w:fldCharType="begin"/>
      </w:r>
      <w:r>
        <w:instrText>PAGEREF __RefHeading___6 \* MERGEFORMAT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A000000">
      <w:pPr>
        <w:pStyle w:val="Style_5"/>
        <w:tabs>
          <w:tab w:leader="dot" w:pos="9348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2.1 Уклад общеобразовательной организации</w:t>
      </w:r>
      <w:r>
        <w:tab/>
      </w:r>
      <w:r>
        <w:fldChar w:dirty="1" w:fldCharType="begin"/>
      </w:r>
      <w:r>
        <w:instrText>PAGEREF __RefHeading___7 \* MERGEFORMAT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B000000">
      <w:pPr>
        <w:pStyle w:val="Style_5"/>
        <w:tabs>
          <w:tab w:leader="dot" w:pos="9348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2.2 Виды, формы и содержание воспитательной деятельности</w:t>
      </w:r>
      <w:r>
        <w:tab/>
      </w:r>
      <w:r>
        <w:fldChar w:dirty="1" w:fldCharType="begin"/>
      </w:r>
      <w:r>
        <w:instrText>PAGEREF __RefHeading___8 \* MERGEFORMAT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C000000">
      <w:pPr>
        <w:pStyle w:val="Style_4"/>
        <w:tabs>
          <w:tab w:leader="none" w:pos="9339" w:val="clear"/>
          <w:tab w:leader="dot" w:pos="9348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РАЗДЕЛ 3. ОРГАНИЗАЦИОННЫЙ</w:t>
      </w:r>
      <w:r>
        <w:tab/>
      </w:r>
      <w:r>
        <w:fldChar w:dirty="1" w:fldCharType="begin"/>
      </w:r>
      <w:r>
        <w:instrText>PAGEREF __RefHeading___9 \* MERGEFORMAT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2D000000">
      <w:pPr>
        <w:pStyle w:val="Style_5"/>
        <w:tabs>
          <w:tab w:leader="dot" w:pos="9348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3.1 Кадровое обеспечение</w:t>
      </w:r>
      <w:r>
        <w:tab/>
      </w:r>
      <w:r>
        <w:fldChar w:dirty="1" w:fldCharType="begin"/>
      </w:r>
      <w:r>
        <w:instrText>PAGEREF __RefHeading___10 \* MERGEFORMAT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2E000000">
      <w:pPr>
        <w:pStyle w:val="Style_5"/>
        <w:tabs>
          <w:tab w:leader="dot" w:pos="9348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3.2 Нормативно-методическое обеспечение</w:t>
      </w:r>
      <w:r>
        <w:tab/>
      </w:r>
      <w:r>
        <w:fldChar w:dirty="1" w:fldCharType="begin"/>
      </w:r>
      <w:r>
        <w:instrText>PAGEREF __RefHeading___11 \* MERGEFORMAT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2F000000">
      <w:pPr>
        <w:pStyle w:val="Style_5"/>
        <w:tabs>
          <w:tab w:leader="dot" w:pos="9348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3.3 Требования к условиям работы с обучающимися с особыми образовательными потребностями</w:t>
      </w:r>
      <w:r>
        <w:tab/>
      </w:r>
      <w:r>
        <w:fldChar w:dirty="1" w:fldCharType="begin"/>
      </w:r>
      <w:r>
        <w:instrText>PAGEREF __RefHeading___12 \* MERGEFORMAT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30000000">
      <w:pPr>
        <w:pStyle w:val="Style_5"/>
        <w:tabs>
          <w:tab w:leader="dot" w:pos="9348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3.4 Система поощрения социальной успешности и проявлений активной жизненной позиции обучающихся</w:t>
      </w:r>
      <w:r>
        <w:tab/>
      </w:r>
      <w:r>
        <w:fldChar w:dirty="1" w:fldCharType="begin"/>
      </w:r>
      <w:r>
        <w:instrText>PAGEREF __RefHeading___13 \* MERGEFORMAT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31000000">
      <w:pPr>
        <w:pStyle w:val="Style_5"/>
        <w:tabs>
          <w:tab w:leader="dot" w:pos="9348" w:val="right"/>
        </w:tabs>
        <w:ind/>
      </w:pPr>
      <w:r>
        <w:fldChar w:fldCharType="begin"/>
      </w:r>
      <w:r>
        <w:instrText>HYPERLINK \l "__RefHeading___14"</w:instrText>
      </w:r>
      <w:r>
        <w:fldChar w:fldCharType="separate"/>
      </w:r>
      <w:r>
        <w:t>3.5 Анализ воспитательного процесса</w:t>
      </w:r>
      <w:r>
        <w:tab/>
      </w:r>
      <w:r>
        <w:fldChar w:dirty="1" w:fldCharType="begin"/>
      </w:r>
      <w:r>
        <w:instrText>PAGEREF __RefHeading___14 \* MERGEFORMAT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32000000">
      <w:pPr>
        <w:pStyle w:val="Style_4"/>
        <w:tabs>
          <w:tab w:leader="none" w:pos="9339" w:val="clear"/>
          <w:tab w:leader="dot" w:pos="9348" w:val="right"/>
        </w:tabs>
        <w:ind/>
      </w:pPr>
      <w:r>
        <w:fldChar w:fldCharType="begin"/>
      </w:r>
      <w:r>
        <w:instrText>HYPERLINK \l "__RefHeading___15"</w:instrText>
      </w:r>
      <w:r>
        <w:fldChar w:fldCharType="separate"/>
      </w:r>
      <w:r>
        <w:t>Календарный план воспитательной работы  НОО</w:t>
      </w:r>
      <w:r>
        <w:tab/>
      </w:r>
      <w:r>
        <w:fldChar w:dirty="1" w:fldCharType="begin"/>
      </w:r>
      <w:r>
        <w:instrText>PAGEREF __RefHeading___15 \* MERGEFORMAT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33000000">
      <w:pPr>
        <w:pStyle w:val="Style_4"/>
        <w:tabs>
          <w:tab w:leader="none" w:pos="9339" w:val="clear"/>
          <w:tab w:leader="dot" w:pos="9348" w:val="right"/>
        </w:tabs>
        <w:ind/>
      </w:pPr>
      <w:r>
        <w:fldChar w:fldCharType="begin"/>
      </w:r>
      <w:r>
        <w:instrText>HYPERLINK \l "__RefHeading___16"</w:instrText>
      </w:r>
      <w:r>
        <w:fldChar w:fldCharType="separate"/>
      </w:r>
      <w:r>
        <w:t>Календарный план воспитательной работы ООО</w:t>
      </w:r>
      <w:r>
        <w:tab/>
      </w:r>
      <w:r>
        <w:fldChar w:dirty="1" w:fldCharType="begin"/>
      </w:r>
      <w:r>
        <w:instrText>PAGEREF __RefHeading___16 \* MERGEFORMAT</w:instrText>
      </w:r>
      <w:r>
        <w:fldChar w:fldCharType="separate"/>
      </w:r>
      <w:r>
        <w:t>44</w:t>
      </w:r>
      <w:r>
        <w:fldChar w:fldCharType="end"/>
      </w:r>
      <w:r>
        <w:fldChar w:fldCharType="end"/>
      </w:r>
    </w:p>
    <w:p w14:paraId="34000000">
      <w:pPr>
        <w:pStyle w:val="Style_4"/>
        <w:tabs>
          <w:tab w:leader="none" w:pos="9339" w:val="clear"/>
          <w:tab w:leader="dot" w:pos="9348" w:val="right"/>
        </w:tabs>
        <w:ind/>
      </w:pPr>
      <w:r>
        <w:fldChar w:fldCharType="begin"/>
      </w:r>
      <w:r>
        <w:instrText>HYPERLINK \l "__RefHeading___17"</w:instrText>
      </w:r>
      <w:r>
        <w:fldChar w:fldCharType="separate"/>
      </w:r>
      <w:r>
        <w:t>Календарный план воспитательной работы  СОО</w:t>
      </w:r>
      <w:r>
        <w:tab/>
      </w:r>
      <w:r>
        <w:fldChar w:dirty="1" w:fldCharType="begin"/>
      </w:r>
      <w:r>
        <w:instrText>PAGEREF __RefHeading___17 \* MERGEFORMAT</w:instrText>
      </w:r>
      <w:r>
        <w:fldChar w:fldCharType="separate"/>
      </w:r>
      <w:r>
        <w:t>52</w:t>
      </w:r>
      <w:r>
        <w:fldChar w:fldCharType="end"/>
      </w:r>
      <w:r>
        <w:fldChar w:fldCharType="end"/>
      </w:r>
    </w:p>
    <w:p>
      <w:r>
        <w:fldChar w:fldCharType="end"/>
      </w:r>
    </w:p>
    <w:p w14:paraId="36000000">
      <w:bookmarkStart w:id="2" w:name="__RefHeading___1"/>
      <w:bookmarkEnd w:id="2"/>
      <w:pPr>
        <w:pStyle w:val="Style_6"/>
        <w:pageBreakBefore w:val="1"/>
        <w:spacing w:before="0" w:line="36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                          </w:t>
      </w:r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3700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bookmarkStart w:id="3" w:name="_Hlk99529978"/>
      <w:r>
        <w:rPr>
          <w:sz w:val="28"/>
        </w:rPr>
        <w:t>Данная</w:t>
      </w:r>
      <w:r>
        <w:rPr>
          <w:color w:val="000000"/>
          <w:sz w:val="32"/>
        </w:rPr>
        <w:t xml:space="preserve"> </w:t>
      </w:r>
      <w:r>
        <w:rPr>
          <w:color w:val="000000"/>
          <w:sz w:val="28"/>
        </w:rPr>
        <w:t xml:space="preserve">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14:paraId="3800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>
        <w:rPr>
          <w:color w:val="000000"/>
          <w:sz w:val="28"/>
        </w:rPr>
        <w:t>одах</w:t>
      </w:r>
      <w:r>
        <w:rPr>
          <w:color w:val="000000"/>
          <w:sz w:val="28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r>
        <w:rPr>
          <w:color w:val="000000"/>
          <w:sz w:val="28"/>
        </w:rPr>
        <w:t xml:space="preserve"> № 400), федеральных государственных образовательных стандартов (далее — ФГОС) начального общего образования (Приказ </w:t>
      </w:r>
      <w:r>
        <w:rPr>
          <w:color w:val="000000"/>
          <w:sz w:val="28"/>
        </w:rPr>
        <w:t>Минпросвещения</w:t>
      </w:r>
      <w:r>
        <w:rPr>
          <w:color w:val="000000"/>
          <w:sz w:val="28"/>
        </w:rPr>
        <w:t xml:space="preserve"> России от 31.05.2021 № 286), основного общего образования (Приказ </w:t>
      </w:r>
      <w:r>
        <w:rPr>
          <w:color w:val="000000"/>
          <w:sz w:val="28"/>
        </w:rPr>
        <w:t>Минпросвещения</w:t>
      </w:r>
      <w:r>
        <w:rPr>
          <w:color w:val="000000"/>
          <w:sz w:val="28"/>
        </w:rPr>
        <w:t xml:space="preserve"> России от 31.05.2021 № 287), среднего общего образования (Приказ </w:t>
      </w:r>
      <w:r>
        <w:rPr>
          <w:color w:val="000000"/>
          <w:sz w:val="28"/>
        </w:rPr>
        <w:t>Минобрнауки</w:t>
      </w:r>
      <w:r>
        <w:rPr>
          <w:color w:val="000000"/>
          <w:sz w:val="28"/>
        </w:rPr>
        <w:t xml:space="preserve"> России от 17.05.2012 № 413).</w:t>
      </w:r>
    </w:p>
    <w:p w14:paraId="3900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3A00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r>
        <w:rPr>
          <w:color w:val="000000"/>
          <w:sz w:val="28"/>
        </w:rPr>
        <w:t xml:space="preserve">предусматривает приобщение обучающихся к </w:t>
      </w:r>
      <w:r>
        <w:rPr>
          <w:color w:val="000000"/>
          <w:sz w:val="28"/>
        </w:rPr>
        <w:t xml:space="preserve">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3B00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Программа включает три раздела: целевой, содержательный, организационный.</w:t>
      </w:r>
    </w:p>
    <w:p w14:paraId="3C00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Приложение </w:t>
      </w:r>
      <w:r>
        <w:rPr>
          <w:color w:val="000000"/>
          <w:sz w:val="28"/>
        </w:rPr>
        <w:t>— к</w:t>
      </w:r>
      <w:r>
        <w:rPr>
          <w:color w:val="000000"/>
          <w:sz w:val="28"/>
        </w:rPr>
        <w:t xml:space="preserve">алендарный план воспитательной работы. </w:t>
      </w:r>
    </w:p>
    <w:p w14:paraId="3D00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3E00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End w:id="3"/>
    </w:p>
    <w:p w14:paraId="3F000000">
      <w:bookmarkStart w:id="4" w:name="__RefHeading___2"/>
      <w:bookmarkEnd w:id="4"/>
      <w:pPr>
        <w:pStyle w:val="Style_6"/>
        <w:spacing w:before="0" w:line="36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                            </w:t>
      </w:r>
      <w:r>
        <w:rPr>
          <w:rFonts w:ascii="Times New Roman" w:hAnsi="Times New Roman"/>
          <w:b w:val="1"/>
          <w:color w:val="000000"/>
          <w:sz w:val="28"/>
        </w:rPr>
        <w:t>РАЗДЕЛ 1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 xml:space="preserve"> ЦЕЛЕВОЙ</w:t>
      </w:r>
    </w:p>
    <w:p w14:paraId="4000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r>
        <w:rPr>
          <w:color w:val="000000"/>
          <w:sz w:val="28"/>
        </w:rPr>
        <w:t>обучающихся</w:t>
      </w:r>
      <w:r>
        <w:rPr>
          <w:color w:val="000000"/>
          <w:sz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4100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14:paraId="4200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</w:p>
    <w:p w14:paraId="43000000">
      <w:pPr>
        <w:pStyle w:val="Style_7"/>
        <w:rPr>
          <w:color w:val="000000"/>
          <w:sz w:val="28"/>
        </w:rPr>
      </w:pPr>
      <w:bookmarkStart w:id="6" w:name="bookmark8"/>
      <w:r>
        <w:rPr>
          <w:color w:val="000000"/>
          <w:sz w:val="28"/>
        </w:rPr>
        <w:t xml:space="preserve">           </w:t>
      </w:r>
    </w:p>
    <w:p w14:paraId="44000000">
      <w:pPr>
        <w:pStyle w:val="Style_7"/>
        <w:rPr>
          <w:color w:val="000000"/>
          <w:sz w:val="28"/>
        </w:rPr>
      </w:pPr>
    </w:p>
    <w:p w14:paraId="45000000">
      <w:bookmarkStart w:id="7" w:name="__RefHeading___3"/>
      <w:bookmarkEnd w:id="7"/>
      <w:pPr>
        <w:pStyle w:val="Style_7"/>
        <w:rPr>
          <w:b w:val="0"/>
          <w:color w:val="000000"/>
          <w:sz w:val="28"/>
        </w:rPr>
      </w:pPr>
      <w:bookmarkStart w:id="8" w:name="_GoBack"/>
      <w:bookmarkEnd w:id="8"/>
      <w:r>
        <w:rPr>
          <w:color w:val="000000"/>
          <w:sz w:val="28"/>
        </w:rPr>
        <w:t>1.1 Цель и задачи воспитания обучающихся</w:t>
      </w:r>
    </w:p>
    <w:p w14:paraId="46000000">
      <w:pPr>
        <w:widowControl w:val="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Современный российский национальный воспитательный идеал </w:t>
      </w:r>
      <w:r>
        <w:rPr>
          <w:color w:val="000000"/>
          <w:sz w:val="28"/>
        </w:rPr>
        <w:t>—в</w:t>
      </w:r>
      <w:r>
        <w:rPr>
          <w:color w:val="000000"/>
          <w:sz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47000000">
      <w:pPr>
        <w:widowControl w:val="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 w:val="1"/>
          <w:color w:val="000000"/>
          <w:sz w:val="28"/>
        </w:rPr>
        <w:t>цель воспитания</w:t>
      </w:r>
      <w:r>
        <w:rPr>
          <w:color w:val="000000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r>
        <w:rPr>
          <w:color w:val="000000"/>
          <w:sz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800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b w:val="1"/>
          <w:color w:val="000000"/>
          <w:sz w:val="28"/>
        </w:rPr>
        <w:t>Задачи воспитания</w:t>
      </w:r>
      <w:r>
        <w:rPr>
          <w:color w:val="000000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r>
        <w:rPr>
          <w:color w:val="000000"/>
          <w:sz w:val="28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обучающимися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общеобразовательных программ включают осознание российской гражданской идентичности, </w:t>
      </w:r>
      <w:r>
        <w:rPr>
          <w:color w:val="000000"/>
          <w:sz w:val="28"/>
        </w:rPr>
        <w:t>сформированность</w:t>
      </w:r>
      <w:r>
        <w:rPr>
          <w:color w:val="000000"/>
          <w:sz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r>
        <w:rPr>
          <w:color w:val="000000"/>
          <w:sz w:val="28"/>
        </w:rPr>
        <w:t>сформированность</w:t>
      </w:r>
      <w:r>
        <w:rPr>
          <w:color w:val="000000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490000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r>
        <w:rPr>
          <w:color w:val="000000"/>
          <w:sz w:val="28"/>
        </w:rPr>
        <w:t>деятельностного</w:t>
      </w:r>
      <w:r>
        <w:rPr>
          <w:color w:val="000000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r>
        <w:rPr>
          <w:color w:val="000000"/>
          <w:sz w:val="28"/>
        </w:rPr>
        <w:t>инклюзивности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возрастосообразности</w:t>
      </w:r>
      <w:r>
        <w:rPr>
          <w:color w:val="000000"/>
          <w:sz w:val="28"/>
        </w:rPr>
        <w:t>.</w:t>
      </w:r>
    </w:p>
    <w:p w14:paraId="4A000000">
      <w:bookmarkStart w:id="9" w:name="__RefHeading___4"/>
      <w:bookmarkEnd w:id="9"/>
      <w:pPr>
        <w:pStyle w:val="Style_7"/>
        <w:rPr>
          <w:b w:val="0"/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                      </w:t>
      </w:r>
      <w:r>
        <w:rPr>
          <w:color w:themeColor="text1" w:val="000000"/>
          <w:sz w:val="28"/>
        </w:rPr>
        <w:t>1.2 Направления воспитания</w:t>
      </w:r>
      <w:r>
        <w:rPr>
          <w:color w:themeColor="text1" w:val="000000"/>
          <w:sz w:val="28"/>
        </w:rPr>
        <w:t xml:space="preserve"> </w:t>
      </w:r>
    </w:p>
    <w:p w14:paraId="4B0000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4C000000">
      <w:pPr>
        <w:numPr>
          <w:ilvl w:val="0"/>
          <w:numId w:val="1"/>
        </w:numPr>
        <w:tabs>
          <w:tab w:leader="none" w:pos="98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b w:val="1"/>
          <w:color w:val="000000"/>
          <w:sz w:val="28"/>
        </w:rPr>
        <w:t>гражданское воспитание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— </w:t>
      </w:r>
      <w:r>
        <w:rPr>
          <w:color w:val="000000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>
        <w:rPr>
          <w:color w:val="000000"/>
          <w:sz w:val="28"/>
        </w:rPr>
        <w:t xml:space="preserve"> России как источнику власти в Р</w:t>
      </w:r>
      <w:r>
        <w:rPr>
          <w:color w:val="000000"/>
          <w:sz w:val="28"/>
        </w:rPr>
        <w:t>оссийском госуд</w:t>
      </w:r>
      <w:r>
        <w:rPr>
          <w:color w:val="000000"/>
          <w:sz w:val="28"/>
        </w:rPr>
        <w:t>арстве и субъекту тысячелетней р</w:t>
      </w:r>
      <w:r>
        <w:rPr>
          <w:color w:val="000000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4D000000">
      <w:pPr>
        <w:numPr>
          <w:ilvl w:val="0"/>
          <w:numId w:val="1"/>
        </w:numPr>
        <w:tabs>
          <w:tab w:leader="none" w:pos="98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b w:val="1"/>
          <w:color w:val="000000"/>
          <w:sz w:val="28"/>
        </w:rPr>
        <w:t>патриотическое воспитание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— </w:t>
      </w:r>
      <w:r>
        <w:rPr>
          <w:color w:val="000000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4E000000">
      <w:pPr>
        <w:numPr>
          <w:ilvl w:val="0"/>
          <w:numId w:val="1"/>
        </w:numPr>
        <w:tabs>
          <w:tab w:leader="none" w:pos="98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b w:val="1"/>
          <w:color w:val="000000"/>
          <w:sz w:val="28"/>
        </w:rPr>
        <w:t>духовно-нравственное воспитание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—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воспитание на основе духовно-нравственной культуры народов России, традиционных религий </w:t>
      </w:r>
      <w:r>
        <w:rPr>
          <w:color w:val="000000"/>
          <w:sz w:val="28"/>
        </w:rPr>
        <w:t xml:space="preserve">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памяти предков;</w:t>
      </w:r>
    </w:p>
    <w:p w14:paraId="4F000000">
      <w:pPr>
        <w:numPr>
          <w:ilvl w:val="0"/>
          <w:numId w:val="1"/>
        </w:numPr>
        <w:tabs>
          <w:tab w:leader="none" w:pos="98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b w:val="1"/>
          <w:color w:val="000000"/>
          <w:sz w:val="28"/>
        </w:rPr>
        <w:t>эстетическое воспитание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—</w:t>
      </w:r>
      <w:r>
        <w:rPr>
          <w:color w:val="000000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0000000">
      <w:pPr>
        <w:numPr>
          <w:ilvl w:val="0"/>
          <w:numId w:val="1"/>
        </w:numPr>
        <w:tabs>
          <w:tab w:leader="none" w:pos="98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b w:val="1"/>
          <w:color w:val="000000"/>
          <w:sz w:val="28"/>
        </w:rPr>
        <w:t>физическое воспитание</w:t>
      </w:r>
      <w:r>
        <w:rPr>
          <w:color w:val="000000"/>
          <w:sz w:val="28"/>
        </w:rPr>
        <w:t>,</w:t>
      </w:r>
      <w:r>
        <w:rPr>
          <w:b w:val="1"/>
          <w:color w:val="000000"/>
          <w:sz w:val="28"/>
        </w:rPr>
        <w:t xml:space="preserve"> формирование культуры здорового образа жизни и эмоционального благополучия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— </w:t>
      </w:r>
      <w:r>
        <w:rPr>
          <w:color w:val="000000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51000000">
      <w:pPr>
        <w:numPr>
          <w:ilvl w:val="0"/>
          <w:numId w:val="1"/>
        </w:numPr>
        <w:tabs>
          <w:tab w:leader="none" w:pos="98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b w:val="1"/>
          <w:color w:val="000000"/>
          <w:sz w:val="28"/>
        </w:rPr>
        <w:t>трудовое воспитание</w:t>
      </w:r>
      <w:r>
        <w:rPr>
          <w:color w:val="000000"/>
          <w:sz w:val="28"/>
        </w:rPr>
        <w:t xml:space="preserve"> —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52000000">
      <w:pPr>
        <w:numPr>
          <w:ilvl w:val="0"/>
          <w:numId w:val="1"/>
        </w:numPr>
        <w:tabs>
          <w:tab w:leader="none" w:pos="98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b w:val="1"/>
          <w:color w:val="000000"/>
          <w:sz w:val="28"/>
        </w:rPr>
        <w:t>экологическое воспитание</w:t>
      </w:r>
      <w:r>
        <w:rPr>
          <w:color w:val="000000"/>
          <w:sz w:val="28"/>
        </w:rPr>
        <w:t xml:space="preserve"> —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53000000">
      <w:pPr>
        <w:numPr>
          <w:ilvl w:val="0"/>
          <w:numId w:val="1"/>
        </w:numPr>
        <w:tabs>
          <w:tab w:leader="none" w:pos="98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b w:val="1"/>
          <w:color w:val="000000"/>
          <w:sz w:val="28"/>
        </w:rPr>
        <w:t>ценности научного познания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— </w:t>
      </w:r>
      <w:r>
        <w:rPr>
          <w:color w:val="000000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4000000">
      <w:bookmarkStart w:id="10" w:name="__RefHeading___5"/>
      <w:bookmarkEnd w:id="10"/>
      <w:pPr>
        <w:pStyle w:val="Style_7"/>
        <w:rPr>
          <w:b w:val="0"/>
          <w:color w:val="000000"/>
          <w:sz w:val="28"/>
        </w:rPr>
      </w:pPr>
      <w:bookmarkEnd w:id="6"/>
      <w:r>
        <w:rPr>
          <w:color w:val="000000"/>
          <w:sz w:val="28"/>
        </w:rPr>
        <w:t xml:space="preserve">                      </w:t>
      </w:r>
      <w:r>
        <w:rPr>
          <w:color w:val="000000"/>
          <w:sz w:val="28"/>
        </w:rPr>
        <w:t>1.3 Целевые ориентиры результатов воспитания</w:t>
      </w:r>
      <w:r>
        <w:rPr>
          <w:color w:val="000000"/>
          <w:sz w:val="28"/>
        </w:rPr>
        <w:t xml:space="preserve"> </w:t>
      </w:r>
    </w:p>
    <w:p w14:paraId="55000000">
      <w:pPr>
        <w:spacing w:line="360" w:lineRule="auto"/>
        <w:ind w:firstLine="708"/>
        <w:rPr>
          <w:color w:val="000000"/>
          <w:sz w:val="28"/>
        </w:rPr>
      </w:pPr>
      <w:r>
        <w:rPr>
          <w:color w:val="000000"/>
          <w:sz w:val="28"/>
        </w:rPr>
        <w:t xml:space="preserve">Цель: </w:t>
      </w:r>
      <w:r>
        <w:rPr>
          <w:color w:val="000000"/>
          <w:sz w:val="28"/>
        </w:rPr>
        <w:t xml:space="preserve">развитие личности обучающихся – создание условий для самоопределения и </w:t>
      </w:r>
      <w:r>
        <w:rPr>
          <w:color w:val="000000"/>
          <w:sz w:val="28"/>
        </w:rPr>
        <w:t>социализации</w:t>
      </w:r>
      <w:r>
        <w:rPr>
          <w:color w:val="000000"/>
          <w:sz w:val="28"/>
        </w:rPr>
        <w:t xml:space="preserve"> обучающихся через формирование социокультурных, духовно-нравственных ценностей и привития принятых в российском обществе правил и норм поведения в интересах человека, семьи, </w:t>
      </w:r>
      <w:r>
        <w:rPr>
          <w:color w:val="000000"/>
          <w:sz w:val="28"/>
        </w:rPr>
        <w:t>общества и государства; формирование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уважения; формирование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6000000">
      <w:pPr>
        <w:spacing w:line="360" w:lineRule="auto"/>
        <w:ind w:firstLine="708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Целевые ориентиры результатов воспитания на уровне </w:t>
      </w:r>
      <w:r>
        <w:rPr>
          <w:b w:val="1"/>
          <w:color w:val="000000"/>
          <w:sz w:val="28"/>
        </w:rPr>
        <w:t>НОО</w:t>
      </w: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9351"/>
      </w:tblGrid>
      <w:tr>
        <w:tc>
          <w:tcPr>
            <w:tcW w:type="dxa" w:w="9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tabs>
                <w:tab w:leader="none" w:pos="851" w:val="left"/>
              </w:tabs>
              <w:spacing w:line="276" w:lineRule="auto"/>
              <w:ind w:firstLine="181"/>
              <w:jc w:val="center"/>
              <w:rPr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Целевые ориентиры</w:t>
            </w:r>
          </w:p>
        </w:tc>
      </w:tr>
      <w:tr>
        <w:tc>
          <w:tcPr>
            <w:tcW w:type="dxa" w:w="9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tabs>
                <w:tab w:leader="none" w:pos="851" w:val="left"/>
              </w:tabs>
              <w:spacing w:line="276" w:lineRule="auto"/>
              <w:ind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Гражданско-патриотическое воспитание</w:t>
            </w:r>
          </w:p>
        </w:tc>
      </w:tr>
      <w:tr>
        <w:tc>
          <w:tcPr>
            <w:tcW w:type="dxa" w:w="9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1"/>
              <w:tabs>
                <w:tab w:leader="none" w:pos="4" w:val="left"/>
                <w:tab w:leader="none" w:pos="288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A000000">
            <w:pPr>
              <w:widowControl w:val="1"/>
              <w:tabs>
                <w:tab w:leader="none" w:pos="4" w:val="left"/>
                <w:tab w:leader="none" w:pos="288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Сознающий</w:t>
            </w:r>
            <w:r>
              <w:rPr>
                <w:color w:val="000000"/>
                <w:sz w:val="25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14:paraId="5B000000">
            <w:pPr>
              <w:widowControl w:val="1"/>
              <w:tabs>
                <w:tab w:leader="none" w:pos="4" w:val="left"/>
                <w:tab w:leader="none" w:pos="288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Понимающий</w:t>
            </w:r>
            <w:r>
              <w:rPr>
                <w:color w:val="000000"/>
                <w:sz w:val="25"/>
              </w:rPr>
              <w:t xml:space="preserve"> свою сопричастность к прошлому, настоящему и будущему родного края, своей Родины — Росси</w:t>
            </w:r>
            <w:r>
              <w:rPr>
                <w:color w:val="000000"/>
                <w:sz w:val="25"/>
              </w:rPr>
              <w:t>и, Р</w:t>
            </w:r>
            <w:r>
              <w:rPr>
                <w:color w:val="000000"/>
                <w:sz w:val="25"/>
              </w:rPr>
              <w:t>оссийского государства.</w:t>
            </w:r>
          </w:p>
          <w:p w14:paraId="5C000000">
            <w:pPr>
              <w:widowControl w:val="1"/>
              <w:tabs>
                <w:tab w:leader="none" w:pos="4" w:val="left"/>
                <w:tab w:leader="none" w:pos="288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Понимающий</w:t>
            </w:r>
            <w:r>
              <w:rPr>
                <w:color w:val="000000"/>
                <w:sz w:val="25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5D000000">
            <w:pPr>
              <w:widowControl w:val="1"/>
              <w:tabs>
                <w:tab w:leader="none" w:pos="4" w:val="left"/>
                <w:tab w:leader="none" w:pos="288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Имеющий</w:t>
            </w:r>
            <w:r>
              <w:rPr>
                <w:color w:val="000000"/>
                <w:sz w:val="25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14:paraId="5E000000">
            <w:pPr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Принимающий</w:t>
            </w:r>
            <w:r>
              <w:rPr>
                <w:color w:val="000000"/>
                <w:sz w:val="25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>
        <w:tc>
          <w:tcPr>
            <w:tcW w:type="dxa" w:w="9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widowControl w:val="1"/>
              <w:tabs>
                <w:tab w:leader="none" w:pos="4" w:val="left"/>
                <w:tab w:leader="none" w:pos="288" w:val="left"/>
              </w:tabs>
              <w:spacing w:line="276" w:lineRule="auto"/>
              <w:ind w:firstLine="181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Духовно-нравственное воспитание</w:t>
            </w:r>
          </w:p>
        </w:tc>
      </w:tr>
      <w:tr>
        <w:tc>
          <w:tcPr>
            <w:tcW w:type="dxa" w:w="9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Уважающий</w:t>
            </w:r>
            <w:r>
              <w:rPr>
                <w:color w:val="000000"/>
                <w:sz w:val="25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61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Сознающий</w:t>
            </w:r>
            <w:r>
              <w:rPr>
                <w:color w:val="000000"/>
                <w:sz w:val="25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14:paraId="62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63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64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65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>
        <w:tc>
          <w:tcPr>
            <w:tcW w:type="dxa" w:w="9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Эстетическое воспитание</w:t>
            </w:r>
          </w:p>
        </w:tc>
      </w:tr>
      <w:tr>
        <w:tc>
          <w:tcPr>
            <w:tcW w:type="dxa" w:w="9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Способный</w:t>
            </w:r>
            <w:r>
              <w:rPr>
                <w:color w:val="000000"/>
                <w:sz w:val="25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14:paraId="68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 интерес и уважение к отечественной и мировой художественной культуре.</w:t>
            </w:r>
          </w:p>
          <w:p w14:paraId="69000000">
            <w:pPr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</w:t>
            </w:r>
            <w:r>
              <w:rPr>
                <w:color w:val="000000"/>
                <w:sz w:val="25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>
        <w:tc>
          <w:tcPr>
            <w:tcW w:type="dxa" w:w="9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rPr>
          <w:trHeight w:hRule="atLeast" w:val="131"/>
        </w:trPr>
        <w:tc>
          <w:tcPr>
            <w:tcW w:type="dxa" w:w="9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6C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Владеющий</w:t>
            </w:r>
            <w:r>
              <w:rPr>
                <w:color w:val="000000"/>
                <w:sz w:val="25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6D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Ориентированный</w:t>
            </w:r>
            <w:r>
              <w:rPr>
                <w:color w:val="000000"/>
                <w:sz w:val="25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14:paraId="6E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Сознающий</w:t>
            </w:r>
            <w:r>
              <w:rPr>
                <w:color w:val="000000"/>
                <w:sz w:val="25"/>
              </w:rPr>
              <w:t xml:space="preserve"> и принимающий свою половую принадлежность, соответствующие ей психофизические и</w:t>
            </w:r>
            <w:r>
              <w:rPr>
                <w:color w:val="000000"/>
                <w:sz w:val="25"/>
              </w:rPr>
              <w:t xml:space="preserve"> поведенческие особенности с учё</w:t>
            </w:r>
            <w:r>
              <w:rPr>
                <w:color w:val="000000"/>
                <w:sz w:val="25"/>
              </w:rPr>
              <w:t xml:space="preserve">том возраста.  </w:t>
            </w:r>
          </w:p>
        </w:tc>
      </w:tr>
      <w:tr>
        <w:trPr>
          <w:trHeight w:hRule="atLeast" w:val="131"/>
        </w:trPr>
        <w:tc>
          <w:tcPr>
            <w:tcW w:type="dxa" w:w="9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Трудовое</w:t>
            </w:r>
            <w:r>
              <w:rPr>
                <w:color w:val="000000"/>
                <w:sz w:val="25"/>
              </w:rPr>
              <w:t xml:space="preserve"> </w:t>
            </w:r>
            <w:r>
              <w:rPr>
                <w:b w:val="1"/>
                <w:color w:val="000000"/>
                <w:sz w:val="25"/>
              </w:rPr>
              <w:t>воспитание</w:t>
            </w:r>
          </w:p>
        </w:tc>
      </w:tr>
      <w:tr>
        <w:tc>
          <w:tcPr>
            <w:tcW w:type="dxa" w:w="9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Сознающий</w:t>
            </w:r>
            <w:r>
              <w:rPr>
                <w:color w:val="000000"/>
                <w:sz w:val="25"/>
              </w:rPr>
              <w:t xml:space="preserve"> ценность труда в жизни человека, семьи, общества. </w:t>
            </w:r>
          </w:p>
          <w:p w14:paraId="71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</w:t>
            </w:r>
            <w:r>
              <w:rPr>
                <w:color w:val="000000"/>
                <w:sz w:val="25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14:paraId="72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 интерес к разным профессиям.</w:t>
            </w:r>
          </w:p>
          <w:p w14:paraId="73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>
        <w:tc>
          <w:tcPr>
            <w:tcW w:type="dxa" w:w="9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Экологическое</w:t>
            </w:r>
            <w:r>
              <w:rPr>
                <w:color w:val="000000"/>
                <w:sz w:val="25"/>
              </w:rPr>
              <w:t xml:space="preserve"> </w:t>
            </w:r>
            <w:r>
              <w:rPr>
                <w:b w:val="1"/>
                <w:color w:val="000000"/>
                <w:sz w:val="25"/>
              </w:rPr>
              <w:t>воспитание</w:t>
            </w:r>
          </w:p>
        </w:tc>
      </w:tr>
      <w:tr>
        <w:tc>
          <w:tcPr>
            <w:tcW w:type="dxa" w:w="9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Понимающий</w:t>
            </w:r>
            <w:r>
              <w:rPr>
                <w:color w:val="000000"/>
                <w:sz w:val="25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14:paraId="76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77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Выражающий</w:t>
            </w:r>
            <w:r>
              <w:rPr>
                <w:color w:val="000000"/>
                <w:sz w:val="25"/>
              </w:rPr>
              <w:t xml:space="preserve"> готовность в своей деятельности придерживаться экологических норм.</w:t>
            </w:r>
          </w:p>
        </w:tc>
      </w:tr>
      <w:tr>
        <w:tc>
          <w:tcPr>
            <w:tcW w:type="dxa" w:w="9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Ценности научного познания</w:t>
            </w:r>
          </w:p>
        </w:tc>
      </w:tr>
      <w:tr>
        <w:tc>
          <w:tcPr>
            <w:tcW w:type="dxa" w:w="9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7A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Обладающий</w:t>
            </w:r>
            <w:r>
              <w:rPr>
                <w:color w:val="000000"/>
                <w:sz w:val="25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B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81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Имеющий</w:t>
            </w:r>
            <w:r>
              <w:rPr>
                <w:color w:val="000000"/>
                <w:sz w:val="25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7C000000">
      <w:pPr>
        <w:keepNext w:val="1"/>
        <w:keepLines w:val="1"/>
        <w:spacing w:line="360" w:lineRule="auto"/>
        <w:ind w:firstLine="709"/>
        <w:rPr>
          <w:b w:val="1"/>
          <w:color w:val="000000"/>
          <w:sz w:val="25"/>
        </w:rPr>
      </w:pPr>
    </w:p>
    <w:p w14:paraId="7D000000">
      <w:pPr>
        <w:keepNext w:val="1"/>
        <w:keepLines w:val="1"/>
        <w:spacing w:line="360" w:lineRule="auto"/>
        <w:ind w:firstLine="709"/>
        <w:rPr>
          <w:b w:val="1"/>
          <w:color w:val="000000"/>
          <w:sz w:val="25"/>
        </w:rPr>
      </w:pPr>
      <w:r>
        <w:rPr>
          <w:b w:val="1"/>
          <w:color w:val="000000"/>
          <w:sz w:val="25"/>
        </w:rPr>
        <w:t xml:space="preserve">Целевые ориентиры результатов воспитания на уровне </w:t>
      </w:r>
      <w:r>
        <w:rPr>
          <w:b w:val="1"/>
          <w:color w:val="000000"/>
          <w:sz w:val="25"/>
        </w:rPr>
        <w:t>ООО</w:t>
      </w:r>
    </w:p>
    <w:tbl>
      <w:tblPr>
        <w:tblStyle w:val="Style_8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9356"/>
      </w:tblGrid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tabs>
                <w:tab w:leader="none" w:pos="851" w:val="left"/>
              </w:tabs>
              <w:spacing w:line="276" w:lineRule="auto"/>
              <w:ind w:firstLine="176"/>
              <w:jc w:val="center"/>
              <w:rPr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Целевые ориентиры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tabs>
                <w:tab w:leader="none" w:pos="851" w:val="left"/>
              </w:tabs>
              <w:spacing w:line="276" w:lineRule="auto"/>
              <w:ind w:firstLine="177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Гражданское воспитание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tabs>
                <w:tab w:leader="none" w:pos="318" w:val="left"/>
                <w:tab w:leader="none" w:pos="993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bookmarkStart w:id="11" w:name="_Hlk101094428"/>
            <w:r>
              <w:rPr>
                <w:color w:val="000000"/>
                <w:sz w:val="25"/>
              </w:rPr>
              <w:t>Знающий</w:t>
            </w:r>
            <w:r>
              <w:rPr>
                <w:color w:val="000000"/>
                <w:sz w:val="25"/>
              </w:rPr>
              <w:t xml:space="preserve"> и принимающий свою российскую гражданскую принадлежность </w:t>
            </w:r>
            <w:r>
              <w:rPr>
                <w:color w:val="000000"/>
                <w:sz w:val="25"/>
              </w:rPr>
              <w:t>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81000000">
            <w:pPr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Понимающий</w:t>
            </w:r>
            <w:r>
              <w:rPr>
                <w:color w:val="000000"/>
                <w:sz w:val="25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82000000">
            <w:pPr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</w:t>
            </w:r>
            <w:r>
              <w:rPr>
                <w:color w:val="000000"/>
                <w:sz w:val="25"/>
              </w:rPr>
              <w:t xml:space="preserve"> уважение к государственным символам России, праздникам.</w:t>
            </w:r>
          </w:p>
          <w:p w14:paraId="83000000">
            <w:pPr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</w:t>
            </w:r>
            <w:r>
              <w:rPr>
                <w:color w:val="000000"/>
                <w:sz w:val="25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84000000">
            <w:pPr>
              <w:tabs>
                <w:tab w:leader="none" w:pos="318" w:val="left"/>
                <w:tab w:leader="none" w:pos="993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85000000">
            <w:pPr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1"/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tabs>
                <w:tab w:leader="none" w:pos="851" w:val="left"/>
              </w:tabs>
              <w:spacing w:line="276" w:lineRule="auto"/>
              <w:ind w:firstLine="177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Патриотическое воспитание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tabs>
                <w:tab w:leader="none" w:pos="318" w:val="left"/>
                <w:tab w:leader="none" w:pos="993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88000000">
            <w:pPr>
              <w:tabs>
                <w:tab w:leader="none" w:pos="318" w:val="left"/>
                <w:tab w:leader="none" w:pos="993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</w:t>
            </w:r>
            <w:r>
              <w:rPr>
                <w:color w:val="000000"/>
                <w:sz w:val="25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89000000">
            <w:pPr>
              <w:tabs>
                <w:tab w:leader="none" w:pos="318" w:val="left"/>
                <w:tab w:leader="none" w:pos="993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8A000000">
            <w:pPr>
              <w:tabs>
                <w:tab w:leader="none" w:pos="318" w:val="left"/>
                <w:tab w:leader="none" w:pos="993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8B000000">
            <w:pPr>
              <w:tabs>
                <w:tab w:leader="none" w:pos="318" w:val="left"/>
                <w:tab w:leader="none" w:pos="993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Принимающий</w:t>
            </w:r>
            <w:r>
              <w:rPr>
                <w:color w:val="000000"/>
                <w:sz w:val="25"/>
              </w:rPr>
              <w:t xml:space="preserve"> участие в мероприятиях патриотической направленности.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tabs>
                <w:tab w:leader="none" w:pos="851" w:val="left"/>
              </w:tabs>
              <w:spacing w:line="276" w:lineRule="auto"/>
              <w:ind w:firstLine="177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Духовно-нравственное воспитание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8E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Выражающий</w:t>
            </w:r>
            <w:r>
              <w:rPr>
                <w:color w:val="000000"/>
                <w:sz w:val="25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8F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Выражающий</w:t>
            </w:r>
            <w:r>
              <w:rPr>
                <w:color w:val="000000"/>
                <w:sz w:val="25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90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Сознающий</w:t>
            </w:r>
            <w:r>
              <w:rPr>
                <w:color w:val="000000"/>
                <w:sz w:val="25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91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</w:t>
            </w:r>
            <w:r>
              <w:rPr>
                <w:color w:val="000000"/>
                <w:sz w:val="25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</w:t>
            </w:r>
            <w:r>
              <w:rPr>
                <w:color w:val="000000"/>
                <w:sz w:val="25"/>
              </w:rPr>
              <w:t>рождения и воспитания детей.</w:t>
            </w:r>
          </w:p>
          <w:p w14:paraId="92000000">
            <w:pPr>
              <w:widowControl w:val="1"/>
              <w:tabs>
                <w:tab w:leader="none" w:pos="4" w:val="left"/>
                <w:tab w:leader="none" w:pos="288" w:val="left"/>
                <w:tab w:leader="none" w:pos="430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tabs>
                <w:tab w:leader="none" w:pos="851" w:val="left"/>
              </w:tabs>
              <w:spacing w:line="276" w:lineRule="auto"/>
              <w:ind w:firstLine="177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Эстетическое воспитание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Выражающий</w:t>
            </w:r>
            <w:r>
              <w:rPr>
                <w:color w:val="000000"/>
                <w:sz w:val="25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14:paraId="95000000">
            <w:pPr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</w:t>
            </w:r>
            <w:r>
              <w:rPr>
                <w:color w:val="000000"/>
                <w:sz w:val="25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>
              <w:rPr>
                <w:color w:val="000000"/>
                <w:sz w:val="25"/>
              </w:rPr>
              <w:t>их</w:t>
            </w:r>
            <w:r>
              <w:rPr>
                <w:color w:val="000000"/>
                <w:sz w:val="25"/>
              </w:rPr>
              <w:t xml:space="preserve"> влияния на поведение людей.</w:t>
            </w:r>
          </w:p>
          <w:p w14:paraId="96000000">
            <w:pPr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Сознающий</w:t>
            </w:r>
            <w:r>
              <w:rPr>
                <w:color w:val="000000"/>
                <w:sz w:val="25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97000000">
            <w:pPr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Ориентированный</w:t>
            </w:r>
            <w:r>
              <w:rPr>
                <w:color w:val="000000"/>
                <w:sz w:val="25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tabs>
                <w:tab w:leader="none" w:pos="851" w:val="left"/>
              </w:tabs>
              <w:spacing w:line="276" w:lineRule="auto"/>
              <w:ind w:firstLine="177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9A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>
              <w:rPr>
                <w:color w:val="000000"/>
                <w:sz w:val="25"/>
              </w:rPr>
              <w:t>ую</w:t>
            </w:r>
            <w:r>
              <w:rPr>
                <w:color w:val="000000"/>
                <w:sz w:val="25"/>
              </w:rPr>
              <w:t xml:space="preserve"> физическ</w:t>
            </w:r>
            <w:r>
              <w:rPr>
                <w:color w:val="000000"/>
                <w:sz w:val="25"/>
              </w:rPr>
              <w:t>ую</w:t>
            </w:r>
            <w:r>
              <w:rPr>
                <w:color w:val="000000"/>
                <w:sz w:val="25"/>
              </w:rPr>
              <w:t xml:space="preserve"> активность).</w:t>
            </w:r>
          </w:p>
          <w:p w14:paraId="9B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</w:t>
            </w:r>
            <w:r>
              <w:rPr>
                <w:color w:val="000000"/>
                <w:sz w:val="25"/>
              </w:rPr>
              <w:t xml:space="preserve"> неп</w:t>
            </w:r>
            <w:r>
              <w:rPr>
                <w:color w:val="000000"/>
                <w:sz w:val="25"/>
              </w:rPr>
              <w:t>риятие вредных привычек (курения, употребления алкоголя, наркотиков, игровой и иных форм</w:t>
            </w:r>
            <w:r>
              <w:rPr>
                <w:color w:val="000000"/>
                <w:sz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9C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Умеющий</w:t>
            </w:r>
            <w:r>
              <w:rPr>
                <w:color w:val="000000"/>
                <w:sz w:val="25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9D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Способный</w:t>
            </w:r>
            <w:r>
              <w:rPr>
                <w:color w:val="000000"/>
                <w:sz w:val="25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tabs>
                <w:tab w:leader="none" w:pos="851" w:val="left"/>
              </w:tabs>
              <w:spacing w:line="276" w:lineRule="auto"/>
              <w:ind w:firstLine="177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Трудовое воспитание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Уважающий труд, результаты своего труда, труда других людей.</w:t>
            </w:r>
          </w:p>
          <w:p w14:paraId="A0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A1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Сознающий</w:t>
            </w:r>
            <w:r>
              <w:rPr>
                <w:color w:val="000000"/>
                <w:sz w:val="25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A2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A3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Выражающий</w:t>
            </w:r>
            <w:r>
              <w:rPr>
                <w:color w:val="000000"/>
                <w:sz w:val="25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tabs>
                <w:tab w:leader="none" w:pos="851" w:val="left"/>
              </w:tabs>
              <w:spacing w:line="276" w:lineRule="auto"/>
              <w:ind w:firstLine="177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Экологическое воспитание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A6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Сознающий</w:t>
            </w:r>
            <w:r>
              <w:rPr>
                <w:color w:val="000000"/>
                <w:sz w:val="25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A7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Выражающий активное неприятие действий, приносящих вред природе.</w:t>
            </w:r>
          </w:p>
          <w:p w14:paraId="A8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Ориентированный</w:t>
            </w:r>
            <w:r>
              <w:rPr>
                <w:color w:val="000000"/>
                <w:sz w:val="25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A9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tabs>
                <w:tab w:leader="none" w:pos="851" w:val="left"/>
              </w:tabs>
              <w:spacing w:line="276" w:lineRule="auto"/>
              <w:ind w:firstLine="177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Ценности научного познания</w:t>
            </w:r>
          </w:p>
        </w:tc>
      </w:tr>
      <w:tr>
        <w:trPr>
          <w:trHeight w:hRule="atLeast" w:val="85"/>
        </w:trP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Выражающий</w:t>
            </w:r>
            <w:r>
              <w:rPr>
                <w:color w:val="000000"/>
                <w:sz w:val="25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AC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Ориентированный</w:t>
            </w:r>
            <w:r>
              <w:rPr>
                <w:color w:val="000000"/>
                <w:sz w:val="25"/>
              </w:rPr>
              <w:t xml:space="preserve"> в деятельности на научны</w:t>
            </w:r>
            <w:r>
              <w:rPr>
                <w:color w:val="000000"/>
                <w:sz w:val="25"/>
              </w:rPr>
              <w:t>е</w:t>
            </w:r>
            <w:r>
              <w:rPr>
                <w:color w:val="000000"/>
                <w:sz w:val="25"/>
              </w:rPr>
              <w:t xml:space="preserve"> </w:t>
            </w:r>
            <w:r>
              <w:rPr>
                <w:color w:val="000000"/>
                <w:sz w:val="25"/>
              </w:rPr>
              <w:t xml:space="preserve">знания </w:t>
            </w:r>
            <w:r>
              <w:rPr>
                <w:color w:val="000000"/>
                <w:sz w:val="25"/>
              </w:rPr>
              <w:t xml:space="preserve">о </w:t>
            </w:r>
            <w:r>
              <w:rPr>
                <w:color w:val="000000"/>
                <w:sz w:val="25"/>
              </w:rPr>
              <w:t>природе и обществе</w:t>
            </w:r>
            <w:r>
              <w:rPr>
                <w:color w:val="000000"/>
                <w:sz w:val="25"/>
              </w:rPr>
              <w:t>, взаимосвязях человека с природной и социальной средой.</w:t>
            </w:r>
          </w:p>
          <w:p w14:paraId="AD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Развивающий</w:t>
            </w:r>
            <w:r>
              <w:rPr>
                <w:color w:val="000000"/>
                <w:sz w:val="25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AE000000">
            <w:pPr>
              <w:widowControl w:val="1"/>
              <w:tabs>
                <w:tab w:leader="none" w:pos="318" w:val="left"/>
              </w:tabs>
              <w:spacing w:line="276" w:lineRule="auto"/>
              <w:ind w:firstLine="177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Демонстрирующий</w:t>
            </w:r>
            <w:r>
              <w:rPr>
                <w:color w:val="000000"/>
                <w:sz w:val="25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AF000000">
      <w:pPr>
        <w:keepNext w:val="1"/>
        <w:keepLines w:val="1"/>
        <w:spacing w:line="360" w:lineRule="auto"/>
        <w:ind w:firstLine="709"/>
        <w:rPr>
          <w:b w:val="1"/>
          <w:color w:val="000000"/>
          <w:sz w:val="25"/>
        </w:rPr>
      </w:pPr>
    </w:p>
    <w:p w14:paraId="B0000000">
      <w:pPr>
        <w:keepNext w:val="1"/>
        <w:keepLines w:val="1"/>
        <w:spacing w:line="360" w:lineRule="auto"/>
        <w:ind w:firstLine="709"/>
        <w:rPr>
          <w:b w:val="1"/>
          <w:color w:val="000000"/>
          <w:sz w:val="25"/>
        </w:rPr>
      </w:pPr>
      <w:r>
        <w:rPr>
          <w:b w:val="1"/>
          <w:color w:val="000000"/>
          <w:sz w:val="25"/>
        </w:rPr>
        <w:t xml:space="preserve">Целевые ориентиры результатов воспитания на уровне </w:t>
      </w:r>
      <w:r>
        <w:rPr>
          <w:b w:val="1"/>
          <w:color w:val="000000"/>
          <w:sz w:val="25"/>
        </w:rPr>
        <w:t>СОО</w:t>
      </w:r>
    </w:p>
    <w:tbl>
      <w:tblPr>
        <w:tblStyle w:val="Style_8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9356"/>
      </w:tblGrid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tabs>
                <w:tab w:leader="none" w:pos="851" w:val="left"/>
              </w:tabs>
              <w:spacing w:line="276" w:lineRule="auto"/>
              <w:ind w:firstLine="176"/>
              <w:jc w:val="center"/>
              <w:rPr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Целевые ориентиры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tabs>
                <w:tab w:leader="none" w:pos="851" w:val="left"/>
              </w:tabs>
              <w:spacing w:line="276" w:lineRule="auto"/>
              <w:ind w:firstLine="176"/>
              <w:jc w:val="left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Гражданское воспитание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tabs>
                <w:tab w:leader="none" w:pos="331" w:val="left"/>
                <w:tab w:leader="none" w:pos="460" w:val="left"/>
                <w:tab w:leader="none" w:pos="993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bookmarkStart w:id="12" w:name="_Hlk101094179"/>
            <w:r>
              <w:rPr>
                <w:color w:val="000000"/>
                <w:sz w:val="25"/>
              </w:rPr>
              <w:t xml:space="preserve">Осознанно </w:t>
            </w:r>
            <w:r>
              <w:rPr>
                <w:color w:val="000000"/>
                <w:sz w:val="25"/>
              </w:rPr>
              <w:t>выражающий</w:t>
            </w:r>
            <w:r>
              <w:rPr>
                <w:color w:val="000000"/>
                <w:sz w:val="25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B4000000">
            <w:pPr>
              <w:tabs>
                <w:tab w:leader="none" w:pos="331" w:val="left"/>
                <w:tab w:leader="none" w:pos="460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Сознающий</w:t>
            </w:r>
            <w:r>
              <w:rPr>
                <w:color w:val="000000"/>
                <w:sz w:val="25"/>
              </w:rPr>
              <w:t xml:space="preserve"> своё</w:t>
            </w:r>
            <w:r>
              <w:rPr>
                <w:color w:val="000000"/>
                <w:sz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B5000000">
            <w:pPr>
              <w:tabs>
                <w:tab w:leader="none" w:pos="331" w:val="left"/>
                <w:tab w:leader="none" w:pos="460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B6000000">
            <w:pPr>
              <w:tabs>
                <w:tab w:leader="none" w:pos="331" w:val="left"/>
                <w:tab w:leader="none" w:pos="460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Ориентированный</w:t>
            </w:r>
            <w:r>
              <w:rPr>
                <w:color w:val="000000"/>
                <w:sz w:val="25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14:paraId="B7000000">
            <w:pPr>
              <w:tabs>
                <w:tab w:leader="none" w:pos="331" w:val="left"/>
                <w:tab w:leader="none" w:pos="460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B8000000">
            <w:pPr>
              <w:tabs>
                <w:tab w:leader="none" w:pos="331" w:val="left"/>
                <w:tab w:leader="none" w:pos="460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Обладающий</w:t>
            </w:r>
            <w:r>
              <w:rPr>
                <w:color w:val="000000"/>
                <w:sz w:val="25"/>
              </w:rPr>
              <w:t xml:space="preserve"> опытом гражданской социально значимой деятельности (в уче</w:t>
            </w:r>
            <w:r>
              <w:rPr>
                <w:color w:val="000000"/>
                <w:sz w:val="25"/>
              </w:rPr>
              <w:t>ническом самоуправлении, волонтё</w:t>
            </w:r>
            <w:r>
              <w:rPr>
                <w:color w:val="000000"/>
                <w:sz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12"/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tabs>
                <w:tab w:leader="none" w:pos="331" w:val="left"/>
                <w:tab w:leader="none" w:pos="460" w:val="left"/>
                <w:tab w:leader="none" w:pos="993" w:val="left"/>
              </w:tabs>
              <w:spacing w:line="276" w:lineRule="auto"/>
              <w:ind w:firstLine="176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Патриотическое воспитание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tabs>
                <w:tab w:leader="none" w:pos="331" w:val="left"/>
                <w:tab w:leader="none" w:pos="460" w:val="left"/>
                <w:tab w:leader="none" w:pos="993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Выражающий</w:t>
            </w:r>
            <w:r>
              <w:rPr>
                <w:color w:val="000000"/>
                <w:sz w:val="25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14:paraId="BB000000">
            <w:pPr>
              <w:tabs>
                <w:tab w:leader="none" w:pos="331" w:val="left"/>
                <w:tab w:leader="none" w:pos="460" w:val="left"/>
                <w:tab w:leader="none" w:pos="993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Сознающий</w:t>
            </w:r>
            <w:r>
              <w:rPr>
                <w:color w:val="000000"/>
                <w:sz w:val="25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BC000000">
            <w:pPr>
              <w:tabs>
                <w:tab w:leader="none" w:pos="331" w:val="left"/>
                <w:tab w:leader="none" w:pos="460" w:val="left"/>
                <w:tab w:leader="none" w:pos="993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</w:t>
            </w:r>
            <w:r>
              <w:rPr>
                <w:color w:val="000000"/>
                <w:sz w:val="25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BD000000">
            <w:pPr>
              <w:tabs>
                <w:tab w:leader="none" w:pos="331" w:val="left"/>
                <w:tab w:leader="none" w:pos="460" w:val="left"/>
                <w:tab w:leader="none" w:pos="993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</w:t>
            </w:r>
            <w:r>
              <w:rPr>
                <w:color w:val="000000"/>
                <w:sz w:val="25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tabs>
                <w:tab w:leader="none" w:pos="331" w:val="left"/>
                <w:tab w:leader="none" w:pos="460" w:val="left"/>
                <w:tab w:leader="none" w:pos="993" w:val="left"/>
              </w:tabs>
              <w:spacing w:line="276" w:lineRule="auto"/>
              <w:ind w:firstLine="176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Духовно-нравственное воспитание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</w:t>
            </w:r>
            <w:r>
              <w:rPr>
                <w:color w:val="000000"/>
                <w:sz w:val="25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>
              <w:rPr>
                <w:color w:val="000000"/>
                <w:sz w:val="25"/>
              </w:rPr>
              <w:t>конфессионального</w:t>
            </w:r>
            <w:r>
              <w:rPr>
                <w:color w:val="000000"/>
                <w:sz w:val="25"/>
              </w:rPr>
              <w:t xml:space="preserve"> самоопределения.</w:t>
            </w:r>
          </w:p>
          <w:p w14:paraId="C0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Действующий</w:t>
            </w:r>
            <w:r>
              <w:rPr>
                <w:color w:val="000000"/>
                <w:sz w:val="25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C1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</w:t>
            </w:r>
            <w:r>
              <w:rPr>
                <w:color w:val="000000"/>
                <w:sz w:val="25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C2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Понимающий и деятельно выражающий ценность межнационального</w:t>
            </w:r>
            <w:r>
              <w:rPr>
                <w:color w:val="000000"/>
                <w:sz w:val="25"/>
              </w:rPr>
              <w:t>,</w:t>
            </w:r>
            <w:r>
              <w:rPr>
                <w:color w:val="000000"/>
                <w:sz w:val="25"/>
              </w:rPr>
              <w:t xml:space="preserve"> </w:t>
            </w:r>
            <w:r>
              <w:rPr>
                <w:color w:val="000000"/>
                <w:sz w:val="25"/>
              </w:rPr>
              <w:t xml:space="preserve">межрелигиозного </w:t>
            </w:r>
            <w:r>
              <w:rPr>
                <w:color w:val="000000"/>
                <w:sz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>
              <w:rPr>
                <w:color w:val="000000"/>
                <w:sz w:val="25"/>
              </w:rPr>
              <w:t xml:space="preserve">отношения к религии и </w:t>
            </w:r>
            <w:r>
              <w:rPr>
                <w:color w:val="000000"/>
                <w:sz w:val="25"/>
              </w:rPr>
              <w:t>религиозной принадлежности, находить общие цели и сотрудничать для их достижения.</w:t>
            </w:r>
          </w:p>
          <w:p w14:paraId="C3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Ориентированный</w:t>
            </w:r>
            <w:r>
              <w:rPr>
                <w:color w:val="000000"/>
                <w:sz w:val="25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C4000000">
            <w:pPr>
              <w:tabs>
                <w:tab w:leader="none" w:pos="331" w:val="left"/>
                <w:tab w:leader="none" w:pos="460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176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Эстетическое воспитание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Выражающий</w:t>
            </w:r>
            <w:r>
              <w:rPr>
                <w:color w:val="000000"/>
                <w:sz w:val="25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14:paraId="C7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C8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</w:t>
            </w:r>
            <w:r>
              <w:rPr>
                <w:color w:val="000000"/>
                <w:sz w:val="25"/>
              </w:rPr>
              <w:t xml:space="preserve"> понимание художественной культуры как средства коммуникации и самовыражения </w:t>
            </w:r>
            <w:r>
              <w:rPr>
                <w:color w:val="000000"/>
                <w:sz w:val="25"/>
              </w:rPr>
              <w:t>в современном обществе, значения</w:t>
            </w:r>
            <w:r>
              <w:rPr>
                <w:color w:val="000000"/>
                <w:sz w:val="25"/>
              </w:rPr>
              <w:t xml:space="preserve"> нравственных норм, ценностей, традиций в искусстве.</w:t>
            </w:r>
          </w:p>
          <w:p w14:paraId="C9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176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Ориентированный</w:t>
            </w:r>
            <w:r>
              <w:rPr>
                <w:color w:val="000000"/>
                <w:sz w:val="25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tabs>
                <w:tab w:leader="none" w:pos="851" w:val="left"/>
              </w:tabs>
              <w:spacing w:line="276" w:lineRule="auto"/>
              <w:ind w:firstLine="319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Понимающий</w:t>
            </w:r>
            <w:r>
              <w:rPr>
                <w:color w:val="000000"/>
                <w:sz w:val="25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CC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CD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>
              <w:rPr>
                <w:color w:val="000000"/>
                <w:sz w:val="25"/>
              </w:rPr>
              <w:t xml:space="preserve">и отдыха, </w:t>
            </w:r>
            <w:r>
              <w:rPr>
                <w:color w:val="000000"/>
                <w:sz w:val="25"/>
              </w:rPr>
              <w:t>регулярн</w:t>
            </w:r>
            <w:r>
              <w:rPr>
                <w:color w:val="000000"/>
                <w:sz w:val="25"/>
              </w:rPr>
              <w:t>ую</w:t>
            </w:r>
            <w:r>
              <w:rPr>
                <w:color w:val="000000"/>
                <w:sz w:val="25"/>
              </w:rPr>
              <w:t xml:space="preserve"> </w:t>
            </w:r>
            <w:r>
              <w:rPr>
                <w:color w:val="000000"/>
                <w:sz w:val="25"/>
              </w:rPr>
              <w:t>физическ</w:t>
            </w:r>
            <w:r>
              <w:rPr>
                <w:color w:val="000000"/>
                <w:sz w:val="25"/>
              </w:rPr>
              <w:t>ую</w:t>
            </w:r>
            <w:r>
              <w:rPr>
                <w:color w:val="000000"/>
                <w:sz w:val="25"/>
              </w:rPr>
              <w:t xml:space="preserve"> </w:t>
            </w:r>
            <w:r>
              <w:rPr>
                <w:color w:val="000000"/>
                <w:sz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CE000000">
            <w:pPr>
              <w:widowControl w:val="1"/>
              <w:tabs>
                <w:tab w:leader="none" w:pos="318" w:val="left"/>
              </w:tabs>
              <w:spacing w:line="276" w:lineRule="auto"/>
              <w:ind w:firstLine="319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Проявляющий</w:t>
            </w:r>
            <w:r>
              <w:rPr>
                <w:color w:val="000000"/>
                <w:sz w:val="25"/>
              </w:rPr>
              <w:t xml:space="preserve"> сознательное и обоснованное неп</w:t>
            </w:r>
            <w:r>
              <w:rPr>
                <w:color w:val="000000"/>
                <w:sz w:val="25"/>
              </w:rPr>
              <w:t>риятие вредных привычек (курения, употребления</w:t>
            </w:r>
            <w:r>
              <w:rPr>
                <w:color w:val="000000"/>
                <w:sz w:val="25"/>
              </w:rPr>
              <w:t xml:space="preserve"> алкоголя, наркотиков, </w:t>
            </w:r>
            <w:r>
              <w:rPr>
                <w:color w:val="000000"/>
                <w:sz w:val="25"/>
              </w:rPr>
              <w:t>любых форм</w:t>
            </w:r>
            <w:r>
              <w:rPr>
                <w:color w:val="000000"/>
                <w:sz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CF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Демонстрирующий</w:t>
            </w:r>
            <w:r>
              <w:rPr>
                <w:color w:val="000000"/>
                <w:sz w:val="25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Трудовое</w:t>
            </w:r>
            <w:r>
              <w:rPr>
                <w:color w:val="000000"/>
                <w:sz w:val="25"/>
              </w:rPr>
              <w:t xml:space="preserve"> </w:t>
            </w:r>
            <w:r>
              <w:rPr>
                <w:b w:val="1"/>
                <w:color w:val="000000"/>
                <w:sz w:val="25"/>
              </w:rPr>
              <w:t>воспитание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D2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r>
              <w:rPr>
                <w:color w:val="000000"/>
                <w:sz w:val="25"/>
              </w:rPr>
              <w:t>ролях</w:t>
            </w:r>
            <w:r>
              <w:rPr>
                <w:color w:val="000000"/>
                <w:sz w:val="25"/>
              </w:rPr>
              <w:t xml:space="preserve">, в том числе предпринимательской деятельности в условиях </w:t>
            </w:r>
            <w:r>
              <w:rPr>
                <w:color w:val="000000"/>
                <w:sz w:val="25"/>
              </w:rPr>
              <w:t>самозанятости</w:t>
            </w:r>
            <w:r>
              <w:rPr>
                <w:color w:val="000000"/>
                <w:sz w:val="25"/>
              </w:rPr>
              <w:t xml:space="preserve"> или наёмного труда.</w:t>
            </w:r>
          </w:p>
          <w:p w14:paraId="D3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D4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Выражающий</w:t>
            </w:r>
            <w:r>
              <w:rPr>
                <w:color w:val="000000"/>
                <w:sz w:val="25"/>
              </w:rPr>
              <w:t xml:space="preserve"> осознанную готовность</w:t>
            </w:r>
            <w:r>
              <w:rPr>
                <w:color w:val="000000"/>
                <w:sz w:val="25"/>
              </w:rPr>
              <w:t xml:space="preserve"> к получению</w:t>
            </w:r>
            <w:r>
              <w:rPr>
                <w:color w:val="000000"/>
                <w:sz w:val="25"/>
              </w:rPr>
              <w:t xml:space="preserve"> профессионального </w:t>
            </w:r>
            <w:r>
              <w:rPr>
                <w:color w:val="000000"/>
                <w:sz w:val="25"/>
              </w:rPr>
              <w:t>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D5000000">
            <w:pPr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Понимающий</w:t>
            </w:r>
            <w:r>
              <w:rPr>
                <w:color w:val="000000"/>
                <w:sz w:val="25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D6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Экологическое</w:t>
            </w:r>
            <w:r>
              <w:rPr>
                <w:color w:val="000000"/>
                <w:sz w:val="25"/>
              </w:rPr>
              <w:t xml:space="preserve"> </w:t>
            </w:r>
            <w:r>
              <w:rPr>
                <w:b w:val="1"/>
                <w:color w:val="000000"/>
                <w:sz w:val="25"/>
              </w:rPr>
              <w:t>воспитание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strike w:val="1"/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 xml:space="preserve">Демонстрирующий в поведении </w:t>
            </w:r>
            <w:r>
              <w:rPr>
                <w:color w:val="000000"/>
                <w:sz w:val="25"/>
              </w:rPr>
              <w:t>сформированность</w:t>
            </w:r>
            <w:r>
              <w:rPr>
                <w:color w:val="000000"/>
                <w:sz w:val="25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>
              <w:rPr>
                <w:color w:val="000000"/>
                <w:sz w:val="25"/>
              </w:rPr>
              <w:t>ь за действия в природной среде.</w:t>
            </w:r>
            <w:r>
              <w:rPr>
                <w:color w:val="000000"/>
                <w:sz w:val="25"/>
              </w:rPr>
              <w:t xml:space="preserve"> </w:t>
            </w:r>
          </w:p>
          <w:p w14:paraId="D9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Выражающий деятельное неприятие действий, приносящих вред природе.</w:t>
            </w:r>
          </w:p>
          <w:p w14:paraId="DA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Применяющий</w:t>
            </w:r>
            <w:r>
              <w:rPr>
                <w:color w:val="000000"/>
                <w:sz w:val="25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DB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b w:val="1"/>
                <w:color w:val="000000"/>
                <w:sz w:val="25"/>
              </w:rPr>
            </w:pPr>
            <w:r>
              <w:rPr>
                <w:b w:val="1"/>
                <w:color w:val="000000"/>
                <w:sz w:val="25"/>
              </w:rPr>
              <w:t>Ценности научного познания</w:t>
            </w:r>
          </w:p>
        </w:tc>
      </w:tr>
      <w:tr>
        <w:trPr>
          <w:trHeight w:hRule="atLeast" w:val="85"/>
        </w:trPr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 xml:space="preserve">Деятельно </w:t>
            </w:r>
            <w:r>
              <w:rPr>
                <w:color w:val="000000"/>
                <w:sz w:val="25"/>
              </w:rPr>
              <w:t>выражающий</w:t>
            </w:r>
            <w:r>
              <w:rPr>
                <w:color w:val="000000"/>
                <w:sz w:val="25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14:paraId="DE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DF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Демонстрирующий</w:t>
            </w:r>
            <w:r>
              <w:rPr>
                <w:color w:val="000000"/>
                <w:sz w:val="25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14:paraId="E0000000">
            <w:pPr>
              <w:widowControl w:val="1"/>
              <w:tabs>
                <w:tab w:leader="none" w:pos="331" w:val="left"/>
                <w:tab w:leader="none" w:pos="460" w:val="left"/>
              </w:tabs>
              <w:spacing w:line="276" w:lineRule="auto"/>
              <w:ind w:firstLine="319"/>
              <w:rPr>
                <w:color w:val="000000"/>
                <w:sz w:val="25"/>
              </w:rPr>
            </w:pPr>
            <w:r>
              <w:rPr>
                <w:color w:val="000000"/>
                <w:sz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E1000000">
      <w:pPr>
        <w:keepNext w:val="1"/>
        <w:keepLines w:val="1"/>
        <w:tabs>
          <w:tab w:leader="none" w:pos="1680" w:val="left"/>
        </w:tabs>
        <w:spacing w:line="360" w:lineRule="auto"/>
        <w:ind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ab/>
      </w:r>
    </w:p>
    <w:p w14:paraId="E2000000">
      <w:pPr>
        <w:rPr>
          <w:color w:val="000000"/>
          <w:sz w:val="28"/>
        </w:rPr>
      </w:pPr>
      <w:r>
        <w:rPr>
          <w:b w:val="1"/>
          <w:color w:val="000000"/>
          <w:sz w:val="28"/>
        </w:rPr>
        <w:t>Результаты воспитания, демонстрирующие адаптацию </w:t>
      </w:r>
      <w:r>
        <w:rPr>
          <w:b w:val="1"/>
          <w:color w:val="000000"/>
          <w:sz w:val="28"/>
        </w:rPr>
        <w:t>обучающихся</w:t>
      </w:r>
      <w:r>
        <w:rPr>
          <w:b w:val="1"/>
          <w:color w:val="000000"/>
          <w:sz w:val="28"/>
        </w:rPr>
        <w:t xml:space="preserve"> к изменяющимся условиям социальной и природной среды:</w:t>
      </w:r>
    </w:p>
    <w:p w14:paraId="E3000000">
      <w:pPr>
        <w:rPr>
          <w:color w:val="000000"/>
          <w:sz w:val="28"/>
        </w:rPr>
      </w:pPr>
      <w:r>
        <w:rPr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 правил общественного поведения, форм социальной жизни в группах и сообществах, включая семью, группы, сформированные по профессиональной деятельности, а также в рамках социального взаимодействия с людьми из другой культурной среды;</w:t>
      </w:r>
    </w:p>
    <w:p w14:paraId="E4000000">
      <w:pPr>
        <w:pStyle w:val="Style_9"/>
        <w:numPr>
          <w:ilvl w:val="0"/>
          <w:numId w:val="2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способность обучающихся к взаимодействию в условиях неопределенности, открытость опыту и знаниям других;</w:t>
      </w:r>
    </w:p>
    <w:p w14:paraId="E5000000">
      <w:pPr>
        <w:pStyle w:val="Style_9"/>
        <w:numPr>
          <w:ilvl w:val="0"/>
          <w:numId w:val="2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способность действовать в условиях неопределенности, повышать уровень своей компетентности через практическую деятельность, в том числе умение учиться у других людей, осознавать в совместной деятельности новые знания, навыки и компетенции из опыта других;</w:t>
      </w:r>
    </w:p>
    <w:p w14:paraId="E6000000">
      <w:pPr>
        <w:pStyle w:val="Style_9"/>
        <w:numPr>
          <w:ilvl w:val="0"/>
          <w:numId w:val="3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навык выявления и связывания образов, способность формирования новых знаний, в том числе способность формулировать идеи, понятия, гипотезы об объектах и явлениях, в том числе ранее не известных, осознавать дефициты собственных знаний и компетентностей, планировать свое развитие;</w:t>
      </w:r>
    </w:p>
    <w:p w14:paraId="E7000000">
      <w:pPr>
        <w:pStyle w:val="Style_9"/>
        <w:numPr>
          <w:ilvl w:val="0"/>
          <w:numId w:val="3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 характерным признакам, выполнять операции в соответствии с определением и простейшими свойствами понятия, конкретизировать понятие примерами, использовать</w:t>
      </w:r>
      <w:r>
        <w:rPr>
          <w:rFonts w:ascii="Times New Roman" w:hAnsi="Times New Roman"/>
          <w:color w:val="000000"/>
          <w:sz w:val="28"/>
        </w:rPr>
        <w:t xml:space="preserve"> понятие и его свойства при решении задач (далее – оперировать понятиями), а также оперировать терминами и представлениями в области концепции устойчивого развития;</w:t>
      </w:r>
    </w:p>
    <w:p w14:paraId="E8000000">
      <w:pPr>
        <w:pStyle w:val="Style_9"/>
        <w:numPr>
          <w:ilvl w:val="0"/>
          <w:numId w:val="3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умение анализировать и выявлять взаимосвязи природы, общества и экономики;</w:t>
      </w:r>
    </w:p>
    <w:p w14:paraId="E9000000">
      <w:pPr>
        <w:pStyle w:val="Style_9"/>
        <w:numPr>
          <w:ilvl w:val="0"/>
          <w:numId w:val="3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умение оценивать свои действия с учетом влияния на окружающую среду, достижения целей и преодоления вызовов, возможных глобальных последствий;</w:t>
      </w:r>
    </w:p>
    <w:p w14:paraId="EA000000">
      <w:pPr>
        <w:pStyle w:val="Style_9"/>
        <w:numPr>
          <w:ilvl w:val="0"/>
          <w:numId w:val="3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 их последствия;</w:t>
      </w:r>
    </w:p>
    <w:p w14:paraId="EB000000">
      <w:pPr>
        <w:pStyle w:val="Style_9"/>
        <w:numPr>
          <w:ilvl w:val="0"/>
          <w:numId w:val="3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воспринимать стрессовую ситуацию как вызов, требующий контрмер;</w:t>
      </w:r>
    </w:p>
    <w:p w14:paraId="EC000000">
      <w:pPr>
        <w:pStyle w:val="Style_9"/>
        <w:numPr>
          <w:ilvl w:val="0"/>
          <w:numId w:val="3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оценивать ситуацию стресса, корректировать принимаемые решения и действия;</w:t>
      </w:r>
    </w:p>
    <w:p w14:paraId="ED000000">
      <w:pPr>
        <w:pStyle w:val="Style_9"/>
        <w:numPr>
          <w:ilvl w:val="0"/>
          <w:numId w:val="3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формулировать и оценивать риски и последствия, формировать опыт, уметь находить </w:t>
      </w:r>
      <w:r>
        <w:rPr>
          <w:rFonts w:ascii="Times New Roman" w:hAnsi="Times New Roman"/>
          <w:color w:val="000000"/>
          <w:sz w:val="28"/>
        </w:rPr>
        <w:t>позитивное</w:t>
      </w:r>
      <w:r>
        <w:rPr>
          <w:rFonts w:ascii="Times New Roman" w:hAnsi="Times New Roman"/>
          <w:color w:val="000000"/>
          <w:sz w:val="28"/>
        </w:rPr>
        <w:t xml:space="preserve"> в произошедшей ситуации;</w:t>
      </w:r>
    </w:p>
    <w:p w14:paraId="EE000000">
      <w:pPr>
        <w:pStyle w:val="Style_9"/>
        <w:numPr>
          <w:ilvl w:val="0"/>
          <w:numId w:val="3"/>
        </w:numPr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быть готовым </w:t>
      </w:r>
      <w:r>
        <w:rPr>
          <w:color w:val="000000"/>
          <w:sz w:val="28"/>
        </w:rPr>
        <w:t>действовать в отсутствие гарантий успеха.</w:t>
      </w:r>
    </w:p>
    <w:p w14:paraId="EF000000">
      <w:pPr>
        <w:rPr>
          <w:color w:val="000000"/>
          <w:sz w:val="28"/>
        </w:rPr>
      </w:pPr>
      <w:r>
        <w:rPr>
          <w:b w:val="1"/>
          <w:color w:val="000000"/>
          <w:sz w:val="28"/>
        </w:rPr>
        <w:t>Задачи:</w:t>
      </w:r>
    </w:p>
    <w:p w14:paraId="F0000000">
      <w:pPr>
        <w:pStyle w:val="Style_9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14:paraId="F1000000">
      <w:pPr>
        <w:pStyle w:val="Style_9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F2000000">
      <w:pPr>
        <w:pStyle w:val="Style_9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с </w:t>
      </w:r>
      <w:r>
        <w:rPr>
          <w:rFonts w:ascii="Times New Roman" w:hAnsi="Times New Roman"/>
          <w:color w:val="000000"/>
          <w:sz w:val="28"/>
        </w:rPr>
        <w:t>обучающимися</w:t>
      </w:r>
      <w:r>
        <w:rPr>
          <w:rFonts w:ascii="Times New Roman" w:hAnsi="Times New Roman"/>
          <w:color w:val="000000"/>
          <w:sz w:val="28"/>
        </w:rPr>
        <w:t>;</w:t>
      </w:r>
    </w:p>
    <w:p w14:paraId="F3000000">
      <w:pPr>
        <w:pStyle w:val="Style_9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организовывать взаимодействие с семьями обучающихся, их родителями (законными представителями), направленное на совместное решение проблем личностного развития обучающихся;</w:t>
      </w:r>
    </w:p>
    <w:p w14:paraId="F4000000">
      <w:pPr>
        <w:pStyle w:val="Style_9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14:paraId="F5000000">
      <w:pPr>
        <w:pStyle w:val="Style_9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поддерживать деятельность функционирующих на базе образовательной организации детских общественных объединений и организаций;</w:t>
      </w:r>
    </w:p>
    <w:p w14:paraId="F6000000">
      <w:pPr>
        <w:pStyle w:val="Style_9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организовывать для обучающихся внешкольные мероприятия – экскурсии, экспедиции, походы, реализовывать их воспитательный потенциал;</w:t>
      </w:r>
    </w:p>
    <w:p w14:paraId="F7000000">
      <w:pPr>
        <w:pStyle w:val="Style_9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организовывать профилактическую деятельность в целях формирования и поддержки безопасной и комфортной среды;</w:t>
      </w:r>
    </w:p>
    <w:p w14:paraId="F8000000">
      <w:pPr>
        <w:pStyle w:val="Style_9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развивать предметно-пространственную среду образовательной организации и реализовывать ее воспитательные возможности;</w:t>
      </w:r>
    </w:p>
    <w:p w14:paraId="F9000000">
      <w:pPr>
        <w:pStyle w:val="Style_9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поддерживать деятельность функционирующих в школе органов школьного и классного ученического самоуправления;</w:t>
      </w:r>
    </w:p>
    <w:p w14:paraId="FA000000">
      <w:pPr>
        <w:pStyle w:val="Style_9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и поддерживать социальное партнерство с учреждениями образования, культуры, городскими предприятиями в соответствии с договорами о сотрудничестве по организации и проведению отдельных мероприятий в рамках рабочей программы воспитания и календарного плана воспитательной работы;</w:t>
      </w:r>
    </w:p>
    <w:p w14:paraId="FB000000">
      <w:pPr>
        <w:pStyle w:val="Style_9"/>
        <w:numPr>
          <w:ilvl w:val="0"/>
          <w:numId w:val="4"/>
        </w:numPr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организация деятельности школы по обеспечению профессионального самоопределения </w:t>
      </w:r>
      <w:r>
        <w:rPr>
          <w:color w:val="000000"/>
          <w:sz w:val="28"/>
        </w:rPr>
        <w:t>школьников.</w:t>
      </w:r>
    </w:p>
    <w:p w14:paraId="FC000000">
      <w:pPr>
        <w:keepNext w:val="1"/>
        <w:keepLines w:val="1"/>
        <w:tabs>
          <w:tab w:leader="none" w:pos="1680" w:val="left"/>
        </w:tabs>
        <w:spacing w:line="360" w:lineRule="auto"/>
        <w:ind/>
        <w:outlineLvl w:val="0"/>
        <w:rPr>
          <w:color w:val="000000"/>
          <w:sz w:val="28"/>
        </w:rPr>
      </w:pPr>
    </w:p>
    <w:p w14:paraId="FD000000">
      <w:bookmarkStart w:id="13" w:name="__RefHeading___6"/>
      <w:bookmarkEnd w:id="13"/>
      <w:pPr>
        <w:pStyle w:val="Style_6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 2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 xml:space="preserve"> СОДЕРЖАТЕЛЬНЫЙ</w:t>
      </w:r>
    </w:p>
    <w:p w14:paraId="FE000000">
      <w:bookmarkStart w:id="14" w:name="__RefHeading___7"/>
      <w:bookmarkEnd w:id="14"/>
      <w:pPr>
        <w:pStyle w:val="Style_7"/>
        <w:rPr>
          <w:color w:val="000000"/>
          <w:sz w:val="28"/>
        </w:rPr>
      </w:pPr>
      <w:r>
        <w:rPr>
          <w:color w:val="000000"/>
          <w:sz w:val="28"/>
        </w:rPr>
        <w:t>2.1 Уклад общеобразовательной организации</w:t>
      </w:r>
    </w:p>
    <w:p w14:paraId="FF000000">
      <w:pPr>
        <w:spacing w:after="40" w:line="360" w:lineRule="auto"/>
        <w:ind w:firstLine="709"/>
        <w:rPr>
          <w:i w:val="1"/>
          <w:color w:val="000000"/>
          <w:sz w:val="28"/>
        </w:rPr>
      </w:pPr>
      <w:bookmarkStart w:id="15" w:name="_Hlk103786013"/>
      <w:r>
        <w:rPr>
          <w:i w:val="1"/>
          <w:color w:val="000000"/>
          <w:sz w:val="28"/>
        </w:rPr>
        <w:t>Основные характеристики:</w:t>
      </w:r>
    </w:p>
    <w:p w14:paraId="00010000">
      <w:pPr>
        <w:pStyle w:val="Style_9"/>
        <w:numPr>
          <w:ilvl w:val="0"/>
          <w:numId w:val="5"/>
        </w:numPr>
        <w:tabs>
          <w:tab w:leader="none" w:pos="993" w:val="left"/>
        </w:tabs>
        <w:spacing w:after="40" w:line="36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вехи истории общеобразовательной организации, выдающиеся события, деятели в её истории;</w:t>
      </w:r>
    </w:p>
    <w:p w14:paraId="01010000">
      <w:pPr>
        <w:pStyle w:val="Style_9"/>
        <w:numPr>
          <w:ilvl w:val="0"/>
          <w:numId w:val="5"/>
        </w:numPr>
        <w:tabs>
          <w:tab w:leader="none" w:pos="993" w:val="left"/>
        </w:tabs>
        <w:spacing w:after="40" w:line="36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«миссия» общеобразовательной организации в самосознании её педагогического коллектива; </w:t>
      </w:r>
    </w:p>
    <w:p w14:paraId="02010000">
      <w:pPr>
        <w:pStyle w:val="Style_9"/>
        <w:numPr>
          <w:ilvl w:val="0"/>
          <w:numId w:val="5"/>
        </w:numPr>
        <w:tabs>
          <w:tab w:leader="none" w:pos="993" w:val="left"/>
        </w:tabs>
        <w:spacing w:after="40" w:line="36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наиболее значимые традиционные дела, события, мероприятия в общеобразовательной организации, составляющие основу воспитательной системы;</w:t>
      </w:r>
    </w:p>
    <w:p w14:paraId="03010000">
      <w:pPr>
        <w:pStyle w:val="Style_9"/>
        <w:numPr>
          <w:ilvl w:val="0"/>
          <w:numId w:val="5"/>
        </w:numPr>
        <w:tabs>
          <w:tab w:leader="none" w:pos="993" w:val="left"/>
        </w:tabs>
        <w:spacing w:after="40" w:line="36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традиции и ритуалы, символика, особые нормы этикета в общеобразовательной организации;</w:t>
      </w:r>
    </w:p>
    <w:p w14:paraId="04010000">
      <w:pPr>
        <w:pStyle w:val="Style_9"/>
        <w:numPr>
          <w:ilvl w:val="0"/>
          <w:numId w:val="5"/>
        </w:numPr>
        <w:tabs>
          <w:tab w:leader="none" w:pos="993" w:val="left"/>
        </w:tabs>
        <w:spacing w:after="40" w:line="36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14:paraId="05010000">
      <w:bookmarkStart w:id="16" w:name="__RefHeading___8"/>
      <w:bookmarkEnd w:id="16"/>
      <w:pPr>
        <w:pStyle w:val="Style_7"/>
        <w:rPr>
          <w:color w:val="000000"/>
          <w:sz w:val="28"/>
        </w:rPr>
      </w:pPr>
      <w:bookmarkEnd w:id="15"/>
      <w:r>
        <w:rPr>
          <w:color w:val="000000"/>
          <w:sz w:val="28"/>
        </w:rPr>
        <w:t xml:space="preserve">                    </w:t>
      </w:r>
      <w:r>
        <w:rPr>
          <w:color w:val="000000"/>
          <w:sz w:val="28"/>
        </w:rPr>
        <w:t>2.2 Виды, формы и содержание воспитательной деятельности</w:t>
      </w:r>
    </w:p>
    <w:p w14:paraId="06010000">
      <w:pPr>
        <w:tabs>
          <w:tab w:leader="none" w:pos="851" w:val="left"/>
        </w:tabs>
        <w:spacing w:line="360" w:lineRule="auto"/>
        <w:ind w:firstLine="709"/>
        <w:rPr>
          <w:b w:val="1"/>
          <w:color w:val="000000"/>
          <w:sz w:val="28"/>
        </w:rPr>
      </w:pPr>
      <w:r>
        <w:rPr>
          <w:color w:val="000000"/>
          <w:sz w:val="28"/>
        </w:rPr>
        <w:t>Виды, формы и содержание воспитательной деятельности учитывают специфику </w:t>
      </w:r>
      <w:r>
        <w:rPr>
          <w:color w:val="000000"/>
          <w:sz w:val="28"/>
        </w:rPr>
        <w:t>МБОУ «</w:t>
      </w:r>
      <w:r>
        <w:rPr>
          <w:color w:val="000000"/>
          <w:sz w:val="28"/>
        </w:rPr>
        <w:t>Сабаевская</w:t>
      </w:r>
      <w:r>
        <w:rPr>
          <w:color w:val="000000"/>
          <w:sz w:val="28"/>
        </w:rPr>
        <w:t xml:space="preserve"> СОШ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, интересы </w:t>
      </w:r>
      <w:r>
        <w:rPr>
          <w:color w:val="000000"/>
          <w:sz w:val="28"/>
        </w:rPr>
        <w:t>воспитания, тематику модулей</w:t>
      </w:r>
      <w:r>
        <w:rPr>
          <w:b w:val="1"/>
          <w:color w:val="000000"/>
          <w:sz w:val="28"/>
        </w:rPr>
        <w:t xml:space="preserve"> </w:t>
      </w:r>
    </w:p>
    <w:p w14:paraId="0701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                    </w:t>
      </w:r>
      <w:r>
        <w:rPr>
          <w:b w:val="1"/>
          <w:color w:val="000000"/>
          <w:sz w:val="28"/>
        </w:rPr>
        <w:t xml:space="preserve">Урочная деятельность </w:t>
      </w:r>
    </w:p>
    <w:p w14:paraId="08010000">
      <w:pPr>
        <w:tabs>
          <w:tab w:leader="none" w:pos="851" w:val="left"/>
        </w:tabs>
        <w:spacing w:line="360" w:lineRule="auto"/>
        <w:ind w:firstLine="709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 xml:space="preserve">Реализация воспитательного потенциала уроков </w:t>
      </w:r>
      <w:bookmarkStart w:id="17" w:name="_Hlk107917849"/>
      <w:r>
        <w:rPr>
          <w:i w:val="1"/>
          <w:color w:val="000000"/>
          <w:sz w:val="28"/>
        </w:rPr>
        <w:t>предусматривает</w:t>
      </w:r>
      <w:bookmarkEnd w:id="17"/>
      <w:r>
        <w:rPr>
          <w:i w:val="1"/>
          <w:color w:val="000000"/>
          <w:sz w:val="28"/>
        </w:rPr>
        <w:t>:</w:t>
      </w:r>
    </w:p>
    <w:p w14:paraId="09010000">
      <w:pPr>
        <w:numPr>
          <w:ilvl w:val="0"/>
          <w:numId w:val="6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i w:val="1"/>
          <w:color w:val="000000"/>
          <w:sz w:val="28"/>
        </w:rPr>
      </w:pPr>
      <w:r>
        <w:rPr>
          <w:color w:val="000000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>
        <w:rPr>
          <w:color w:val="000000"/>
          <w:sz w:val="28"/>
        </w:rPr>
        <w:t xml:space="preserve">подбор </w:t>
      </w:r>
      <w:r>
        <w:rPr>
          <w:color w:val="000000"/>
          <w:sz w:val="28"/>
        </w:rPr>
        <w:t>соответствующего содержания</w:t>
      </w:r>
      <w:r>
        <w:rPr>
          <w:color w:val="000000"/>
          <w:sz w:val="28"/>
        </w:rPr>
        <w:t xml:space="preserve"> уроков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заданий,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вспомогательных материалов</w:t>
      </w:r>
      <w:r>
        <w:rPr>
          <w:color w:val="000000"/>
          <w:sz w:val="28"/>
        </w:rPr>
        <w:t>, проблемных ситуаций для обсуждений;</w:t>
      </w:r>
    </w:p>
    <w:p w14:paraId="0A010000">
      <w:pPr>
        <w:numPr>
          <w:ilvl w:val="0"/>
          <w:numId w:val="6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i w:val="1"/>
          <w:color w:val="000000"/>
          <w:sz w:val="28"/>
        </w:rPr>
      </w:pPr>
      <w:r>
        <w:rPr>
          <w:color w:val="000000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>
        <w:rPr>
          <w:color w:val="000000"/>
          <w:sz w:val="28"/>
        </w:rPr>
        <w:t xml:space="preserve">определении </w:t>
      </w:r>
      <w:r>
        <w:rPr>
          <w:color w:val="000000"/>
          <w:sz w:val="28"/>
        </w:rPr>
        <w:t xml:space="preserve">воспитательных задач уроков, занятий; </w:t>
      </w:r>
    </w:p>
    <w:p w14:paraId="0B010000">
      <w:pPr>
        <w:numPr>
          <w:ilvl w:val="0"/>
          <w:numId w:val="6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включение учителями в рабочие программы учеб</w:t>
      </w:r>
      <w:r>
        <w:rPr>
          <w:color w:val="000000"/>
          <w:sz w:val="28"/>
        </w:rPr>
        <w:t xml:space="preserve">ных предметов, курсов, модулей </w:t>
      </w:r>
      <w:r>
        <w:rPr>
          <w:color w:val="000000"/>
          <w:sz w:val="28"/>
        </w:rPr>
        <w:t>тематики в соответствии с календарным планом воспитательной работы;</w:t>
      </w:r>
    </w:p>
    <w:p w14:paraId="0C010000">
      <w:pPr>
        <w:numPr>
          <w:ilvl w:val="0"/>
          <w:numId w:val="6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i w:val="1"/>
          <w:color w:val="000000"/>
          <w:sz w:val="28"/>
        </w:rPr>
      </w:pPr>
      <w:r>
        <w:rPr>
          <w:color w:val="000000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>
        <w:rPr>
          <w:color w:val="000000"/>
          <w:sz w:val="28"/>
        </w:rPr>
        <w:t>зультатов воспитания; реализацию</w:t>
      </w:r>
      <w:r>
        <w:rPr>
          <w:color w:val="000000"/>
          <w:sz w:val="28"/>
        </w:rPr>
        <w:t xml:space="preserve"> приоритета воспитания в учебной деятельности;</w:t>
      </w:r>
    </w:p>
    <w:p w14:paraId="0D010000">
      <w:pPr>
        <w:numPr>
          <w:ilvl w:val="0"/>
          <w:numId w:val="6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i w:val="1"/>
          <w:color w:val="000000"/>
          <w:sz w:val="28"/>
        </w:rPr>
      </w:pPr>
      <w:r>
        <w:rPr>
          <w:color w:val="000000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>
        <w:rPr>
          <w:color w:val="000000"/>
          <w:sz w:val="28"/>
        </w:rPr>
        <w:t xml:space="preserve">своего </w:t>
      </w:r>
      <w:r>
        <w:rPr>
          <w:color w:val="000000"/>
          <w:sz w:val="28"/>
        </w:rPr>
        <w:t xml:space="preserve">личностного отношения к изучаемым событиям, явлениям, лицам; </w:t>
      </w:r>
    </w:p>
    <w:p w14:paraId="0E010000">
      <w:pPr>
        <w:numPr>
          <w:ilvl w:val="0"/>
          <w:numId w:val="6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применение ин</w:t>
      </w:r>
      <w:r>
        <w:rPr>
          <w:color w:val="000000"/>
          <w:sz w:val="28"/>
        </w:rPr>
        <w:t xml:space="preserve">терактивных форм учебной работы </w:t>
      </w:r>
      <w:r>
        <w:rPr>
          <w:color w:val="000000"/>
          <w:sz w:val="24"/>
        </w:rPr>
        <w:t xml:space="preserve">— </w:t>
      </w:r>
      <w:r>
        <w:rPr>
          <w:color w:val="000000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0F010000">
      <w:pPr>
        <w:numPr>
          <w:ilvl w:val="0"/>
          <w:numId w:val="6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i w:val="1"/>
          <w:color w:val="000000"/>
          <w:sz w:val="28"/>
        </w:rPr>
      </w:pPr>
      <w:r>
        <w:rPr>
          <w:color w:val="000000"/>
          <w:sz w:val="28"/>
        </w:rPr>
        <w:t xml:space="preserve">побуждение </w:t>
      </w:r>
      <w:r>
        <w:rPr>
          <w:color w:val="000000"/>
          <w:sz w:val="28"/>
        </w:rPr>
        <w:t>обучающихся</w:t>
      </w:r>
      <w:r>
        <w:rPr>
          <w:color w:val="000000"/>
          <w:sz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</w:t>
      </w:r>
      <w:r>
        <w:rPr>
          <w:color w:val="000000"/>
          <w:sz w:val="28"/>
        </w:rPr>
        <w:t>изации, установление и поддержку</w:t>
      </w:r>
      <w:r>
        <w:rPr>
          <w:color w:val="000000"/>
          <w:sz w:val="28"/>
        </w:rPr>
        <w:t xml:space="preserve"> доброжелательной атмосферы; </w:t>
      </w:r>
    </w:p>
    <w:p w14:paraId="10010000">
      <w:pPr>
        <w:numPr>
          <w:ilvl w:val="0"/>
          <w:numId w:val="6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i w:val="1"/>
          <w:color w:val="000000"/>
          <w:sz w:val="28"/>
        </w:rPr>
      </w:pPr>
      <w:r>
        <w:rPr>
          <w:color w:val="000000"/>
          <w:sz w:val="28"/>
        </w:rPr>
        <w:t xml:space="preserve">организацию шефства </w:t>
      </w:r>
      <w:r>
        <w:rPr>
          <w:color w:val="000000"/>
          <w:sz w:val="28"/>
        </w:rPr>
        <w:t>мотивированных</w:t>
      </w:r>
      <w:r>
        <w:rPr>
          <w:color w:val="000000"/>
          <w:sz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1010000">
      <w:pPr>
        <w:numPr>
          <w:ilvl w:val="0"/>
          <w:numId w:val="6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инициирование и поддержку исследовательской деятельности</w:t>
      </w:r>
      <w:r>
        <w:rPr>
          <w:color w:val="000000"/>
          <w:sz w:val="28"/>
        </w:rPr>
        <w:t xml:space="preserve"> обучающихся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планирование и выполнение </w:t>
      </w:r>
      <w:r>
        <w:rPr>
          <w:color w:val="000000"/>
          <w:sz w:val="28"/>
        </w:rPr>
        <w:t>индивидуальных и групповых проектов</w:t>
      </w:r>
      <w:r>
        <w:rPr>
          <w:color w:val="000000"/>
          <w:sz w:val="28"/>
        </w:rPr>
        <w:t xml:space="preserve"> воспитательной направленности</w:t>
      </w:r>
      <w:r>
        <w:rPr>
          <w:color w:val="000000"/>
          <w:sz w:val="28"/>
        </w:rPr>
        <w:t>.</w:t>
      </w:r>
    </w:p>
    <w:p w14:paraId="12010000">
      <w:pPr>
        <w:tabs>
          <w:tab w:leader="none" w:pos="851" w:val="left"/>
        </w:tabs>
        <w:spacing w:line="360" w:lineRule="auto"/>
        <w:ind w:firstLine="709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Внеурочная деятельность </w:t>
      </w:r>
    </w:p>
    <w:p w14:paraId="13010000">
      <w:pPr>
        <w:tabs>
          <w:tab w:leader="none" w:pos="851" w:val="left"/>
        </w:tabs>
        <w:spacing w:line="360" w:lineRule="auto"/>
        <w:ind w:firstLine="709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r>
        <w:rPr>
          <w:i w:val="1"/>
          <w:color w:val="000000"/>
          <w:sz w:val="28"/>
        </w:rPr>
        <w:t>ими</w:t>
      </w:r>
      <w:r>
        <w:rPr>
          <w:i w:val="1"/>
          <w:color w:val="000000"/>
          <w:sz w:val="28"/>
        </w:rPr>
        <w:t xml:space="preserve"> курсов</w:t>
      </w:r>
      <w:r>
        <w:rPr>
          <w:i w:val="1"/>
          <w:color w:val="000000"/>
          <w:sz w:val="28"/>
        </w:rPr>
        <w:t xml:space="preserve">: </w:t>
      </w:r>
    </w:p>
    <w:p w14:paraId="14010000">
      <w:pPr>
        <w:numPr>
          <w:ilvl w:val="0"/>
          <w:numId w:val="7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курсы, занятия экологической, природоохранной направленности;</w:t>
      </w:r>
    </w:p>
    <w:p w14:paraId="15010000">
      <w:pPr>
        <w:numPr>
          <w:ilvl w:val="0"/>
          <w:numId w:val="7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b w:val="1"/>
          <w:color w:val="000000"/>
          <w:sz w:val="28"/>
        </w:rPr>
      </w:pPr>
      <w:r>
        <w:rPr>
          <w:color w:val="000000"/>
          <w:sz w:val="28"/>
        </w:rPr>
        <w:t>курсы, занятия оздоровительной и спортивной направленности.</w:t>
      </w:r>
    </w:p>
    <w:p w14:paraId="16010000">
      <w:pPr>
        <w:tabs>
          <w:tab w:leader="none" w:pos="993" w:val="left"/>
        </w:tabs>
        <w:spacing w:line="360" w:lineRule="auto"/>
        <w:ind w:firstLine="0" w:left="709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                 </w:t>
      </w:r>
      <w:r>
        <w:rPr>
          <w:b w:val="1"/>
          <w:color w:val="000000"/>
          <w:sz w:val="28"/>
        </w:rPr>
        <w:t>Классное руководство</w:t>
      </w:r>
    </w:p>
    <w:p w14:paraId="1701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i w:val="1"/>
          <w:color w:val="000000"/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  <w:r>
        <w:rPr>
          <w:color w:val="000000"/>
          <w:sz w:val="28"/>
        </w:rPr>
        <w:t>:</w:t>
      </w:r>
    </w:p>
    <w:p w14:paraId="18010000">
      <w:pPr>
        <w:numPr>
          <w:ilvl w:val="0"/>
          <w:numId w:val="8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планирование и проведение классных часов целевой воспитательной </w:t>
      </w:r>
      <w:r>
        <w:rPr>
          <w:color w:val="000000"/>
          <w:sz w:val="28"/>
        </w:rPr>
        <w:t>тематической направленности;</w:t>
      </w:r>
    </w:p>
    <w:p w14:paraId="19010000">
      <w:pPr>
        <w:numPr>
          <w:ilvl w:val="0"/>
          <w:numId w:val="8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инициирование и поддержку </w:t>
      </w:r>
      <w:r>
        <w:rPr>
          <w:color w:val="000000"/>
          <w:sz w:val="28"/>
        </w:rPr>
        <w:t xml:space="preserve">классными руководителями </w:t>
      </w:r>
      <w:r>
        <w:rPr>
          <w:color w:val="000000"/>
          <w:sz w:val="28"/>
        </w:rPr>
        <w:t>участия класс</w:t>
      </w:r>
      <w:r>
        <w:rPr>
          <w:color w:val="000000"/>
          <w:sz w:val="28"/>
        </w:rPr>
        <w:t>ов</w:t>
      </w:r>
      <w:r>
        <w:rPr>
          <w:color w:val="000000"/>
          <w:sz w:val="28"/>
        </w:rPr>
        <w:t xml:space="preserve"> в общешкольных делах, мероприятиях, оказание необходимой помощи </w:t>
      </w:r>
      <w:r>
        <w:rPr>
          <w:color w:val="000000"/>
          <w:sz w:val="28"/>
        </w:rPr>
        <w:t>обучающимся</w:t>
      </w:r>
      <w:r>
        <w:rPr>
          <w:color w:val="000000"/>
          <w:sz w:val="28"/>
        </w:rPr>
        <w:t xml:space="preserve"> в их подготовке, проведении и анализе;</w:t>
      </w:r>
    </w:p>
    <w:p w14:paraId="1A010000">
      <w:pPr>
        <w:numPr>
          <w:ilvl w:val="0"/>
          <w:numId w:val="8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1B010000">
      <w:pPr>
        <w:numPr>
          <w:ilvl w:val="0"/>
          <w:numId w:val="8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сплочение коллектива класса через игры и тренинги на </w:t>
      </w:r>
      <w:r>
        <w:rPr>
          <w:color w:val="000000"/>
          <w:sz w:val="28"/>
        </w:rPr>
        <w:t>командообразование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внеучебные</w:t>
      </w:r>
      <w:r>
        <w:rPr>
          <w:color w:val="000000"/>
          <w:sz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14:paraId="1C010000">
      <w:pPr>
        <w:numPr>
          <w:ilvl w:val="0"/>
          <w:numId w:val="8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b w:val="1"/>
          <w:i w:val="1"/>
          <w:color w:val="000000"/>
          <w:sz w:val="28"/>
        </w:rPr>
      </w:pPr>
      <w:r>
        <w:rPr>
          <w:color w:val="000000"/>
          <w:sz w:val="28"/>
        </w:rPr>
        <w:t xml:space="preserve">выработку совместно с </w:t>
      </w:r>
      <w:r>
        <w:rPr>
          <w:color w:val="000000"/>
          <w:sz w:val="28"/>
        </w:rPr>
        <w:t>обучающимися</w:t>
      </w:r>
      <w:r>
        <w:rPr>
          <w:color w:val="000000"/>
          <w:sz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14:paraId="1D010000">
      <w:pPr>
        <w:numPr>
          <w:ilvl w:val="0"/>
          <w:numId w:val="8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1E010000">
      <w:pPr>
        <w:numPr>
          <w:ilvl w:val="0"/>
          <w:numId w:val="8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>
        <w:rPr>
          <w:color w:val="000000"/>
          <w:sz w:val="28"/>
        </w:rPr>
        <w:t>поиск решений проблем, коррекцию</w:t>
      </w:r>
      <w:r>
        <w:rPr>
          <w:color w:val="000000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14:paraId="1F010000">
      <w:pPr>
        <w:numPr>
          <w:ilvl w:val="0"/>
          <w:numId w:val="8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индивидуальную работу с </w:t>
      </w:r>
      <w:r>
        <w:rPr>
          <w:color w:val="000000"/>
          <w:sz w:val="28"/>
        </w:rPr>
        <w:t>обучающимися</w:t>
      </w:r>
      <w:r>
        <w:rPr>
          <w:color w:val="000000"/>
          <w:sz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14:paraId="20010000">
      <w:pPr>
        <w:numPr>
          <w:ilvl w:val="0"/>
          <w:numId w:val="8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регулярные консультации с учителями-предметниками, </w:t>
      </w:r>
      <w:r>
        <w:rPr>
          <w:color w:val="000000"/>
          <w:sz w:val="28"/>
        </w:rPr>
        <w:t>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21010000">
      <w:pPr>
        <w:numPr>
          <w:ilvl w:val="0"/>
          <w:numId w:val="8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b w:val="1"/>
          <w:color w:val="000000"/>
          <w:sz w:val="28"/>
          <w:u w:val="single"/>
        </w:rPr>
      </w:pPr>
      <w:r>
        <w:rPr>
          <w:color w:val="000000"/>
          <w:sz w:val="28"/>
        </w:rPr>
        <w:t xml:space="preserve">проведение мини-педсоветов для решения конкретных проблем класса,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r>
        <w:rPr>
          <w:color w:val="000000"/>
          <w:sz w:val="28"/>
        </w:rPr>
        <w:t>внеучебной</w:t>
      </w:r>
      <w:r>
        <w:rPr>
          <w:color w:val="000000"/>
          <w:sz w:val="28"/>
        </w:rPr>
        <w:t xml:space="preserve"> обстановке, участвовать в родительских собраниях класса;</w:t>
      </w:r>
    </w:p>
    <w:p w14:paraId="22010000">
      <w:pPr>
        <w:numPr>
          <w:ilvl w:val="0"/>
          <w:numId w:val="8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23010000">
      <w:pPr>
        <w:numPr>
          <w:ilvl w:val="0"/>
          <w:numId w:val="8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24010000">
      <w:pPr>
        <w:numPr>
          <w:ilvl w:val="0"/>
          <w:numId w:val="8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25010000">
      <w:pPr>
        <w:numPr>
          <w:ilvl w:val="0"/>
          <w:numId w:val="8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b w:val="1"/>
          <w:i w:val="1"/>
          <w:color w:val="000000"/>
          <w:sz w:val="28"/>
        </w:rPr>
      </w:pPr>
      <w:r>
        <w:rPr>
          <w:color w:val="000000"/>
          <w:sz w:val="28"/>
        </w:rPr>
        <w:t>проведение в классе праздников, конкурсов, соревнований и т. п.</w:t>
      </w:r>
    </w:p>
    <w:p w14:paraId="26010000">
      <w:pPr>
        <w:tabs>
          <w:tab w:leader="none" w:pos="851" w:val="left"/>
        </w:tabs>
        <w:spacing w:line="360" w:lineRule="auto"/>
        <w:ind w:firstLine="709"/>
        <w:rPr>
          <w:i w:val="1"/>
          <w:color w:val="000000"/>
          <w:sz w:val="28"/>
        </w:rPr>
      </w:pPr>
      <w:r>
        <w:rPr>
          <w:b w:val="1"/>
          <w:color w:val="000000"/>
          <w:sz w:val="28"/>
        </w:rPr>
        <w:t>Основные школьные дела</w:t>
      </w:r>
    </w:p>
    <w:p w14:paraId="27010000">
      <w:pPr>
        <w:tabs>
          <w:tab w:leader="none" w:pos="851" w:val="left"/>
        </w:tabs>
        <w:spacing w:line="360" w:lineRule="auto"/>
        <w:ind w:firstLine="709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Реализация воспитательного потенциала основных школьных дел может предусматривать:</w:t>
      </w:r>
    </w:p>
    <w:p w14:paraId="28010000">
      <w:pPr>
        <w:numPr>
          <w:ilvl w:val="0"/>
          <w:numId w:val="9"/>
        </w:numPr>
        <w:tabs>
          <w:tab w:leader="none" w:pos="993" w:val="left"/>
          <w:tab w:leader="none" w:pos="1134" w:val="left"/>
        </w:tabs>
        <w:spacing w:line="360" w:lineRule="auto"/>
        <w:ind w:firstLine="709" w:left="0"/>
        <w:rPr>
          <w:b w:val="1"/>
          <w:i w:val="1"/>
          <w:color w:val="000000"/>
          <w:sz w:val="28"/>
        </w:rPr>
      </w:pPr>
      <w:r>
        <w:rPr>
          <w:color w:val="000000"/>
          <w:sz w:val="28"/>
        </w:rPr>
        <w:t xml:space="preserve">общешкольные </w:t>
      </w:r>
      <w:r>
        <w:rPr>
          <w:color w:val="000000"/>
          <w:sz w:val="28"/>
        </w:rPr>
        <w:t>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14:paraId="29010000">
      <w:pPr>
        <w:numPr>
          <w:ilvl w:val="0"/>
          <w:numId w:val="9"/>
        </w:numPr>
        <w:tabs>
          <w:tab w:leader="none" w:pos="993" w:val="left"/>
          <w:tab w:leader="none" w:pos="1134" w:val="left"/>
        </w:tabs>
        <w:spacing w:line="360" w:lineRule="auto"/>
        <w:ind w:firstLine="709" w:left="0"/>
        <w:rPr>
          <w:b w:val="1"/>
          <w:i w:val="1"/>
          <w:color w:val="000000"/>
          <w:sz w:val="28"/>
        </w:rPr>
      </w:pPr>
      <w:r>
        <w:rPr>
          <w:color w:val="000000"/>
          <w:sz w:val="28"/>
        </w:rPr>
        <w:t xml:space="preserve">участие </w:t>
      </w:r>
      <w:r>
        <w:rPr>
          <w:color w:val="000000"/>
          <w:sz w:val="28"/>
        </w:rPr>
        <w:t>во всероссийских акциях, посвящё</w:t>
      </w:r>
      <w:r>
        <w:rPr>
          <w:color w:val="000000"/>
          <w:sz w:val="28"/>
        </w:rPr>
        <w:t>нных значимым событиям в России, мире;</w:t>
      </w:r>
    </w:p>
    <w:p w14:paraId="2A010000">
      <w:pPr>
        <w:numPr>
          <w:ilvl w:val="0"/>
          <w:numId w:val="9"/>
        </w:numPr>
        <w:tabs>
          <w:tab w:leader="none" w:pos="993" w:val="left"/>
          <w:tab w:leader="none" w:pos="1134" w:val="left"/>
        </w:tabs>
        <w:spacing w:line="360" w:lineRule="auto"/>
        <w:ind w:firstLine="709" w:left="0"/>
        <w:rPr>
          <w:b w:val="1"/>
          <w:i w:val="1"/>
          <w:color w:val="000000"/>
          <w:sz w:val="28"/>
        </w:rPr>
      </w:pPr>
      <w:r>
        <w:rPr>
          <w:color w:val="000000"/>
          <w:sz w:val="28"/>
        </w:rPr>
        <w:t xml:space="preserve">торжественные мероприятия, связанные с завершением образования, </w:t>
      </w:r>
      <w:r>
        <w:rPr>
          <w:color w:val="000000"/>
          <w:sz w:val="28"/>
        </w:rPr>
        <w:t>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2B010000">
      <w:pPr>
        <w:numPr>
          <w:ilvl w:val="0"/>
          <w:numId w:val="9"/>
        </w:numPr>
        <w:tabs>
          <w:tab w:leader="none" w:pos="993" w:val="left"/>
          <w:tab w:leader="none" w:pos="1134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2C010000">
      <w:pPr>
        <w:numPr>
          <w:ilvl w:val="0"/>
          <w:numId w:val="9"/>
        </w:numPr>
        <w:tabs>
          <w:tab w:leader="none" w:pos="993" w:val="left"/>
          <w:tab w:leader="none" w:pos="1134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2D010000">
      <w:pPr>
        <w:numPr>
          <w:ilvl w:val="0"/>
          <w:numId w:val="9"/>
        </w:numPr>
        <w:tabs>
          <w:tab w:leader="none" w:pos="993" w:val="left"/>
          <w:tab w:leader="none" w:pos="1134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2E010000">
      <w:pPr>
        <w:numPr>
          <w:ilvl w:val="0"/>
          <w:numId w:val="9"/>
        </w:numPr>
        <w:tabs>
          <w:tab w:leader="none" w:pos="993" w:val="left"/>
          <w:tab w:leader="none" w:pos="1134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2F010000">
      <w:pPr>
        <w:numPr>
          <w:ilvl w:val="0"/>
          <w:numId w:val="9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вовлечение по возможности</w:t>
      </w:r>
      <w:r>
        <w:rPr>
          <w:i w:val="1"/>
          <w:color w:val="000000"/>
          <w:sz w:val="28"/>
        </w:rPr>
        <w:t xml:space="preserve"> </w:t>
      </w:r>
      <w:r>
        <w:rPr>
          <w:color w:val="000000"/>
          <w:sz w:val="28"/>
        </w:rPr>
        <w:t>каждого обучающегося</w:t>
      </w:r>
      <w:r>
        <w:rPr>
          <w:color w:val="000000"/>
          <w:sz w:val="28"/>
        </w:rPr>
        <w:t xml:space="preserve"> в школьные дела в разных ролях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, помощь обучающимся в освоении навыков подготовки, проведения, анализа общешкольных дел;</w:t>
      </w:r>
    </w:p>
    <w:p w14:paraId="30010000">
      <w:pPr>
        <w:numPr>
          <w:ilvl w:val="0"/>
          <w:numId w:val="9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31010000">
      <w:pPr>
        <w:tabs>
          <w:tab w:leader="none" w:pos="851" w:val="left"/>
        </w:tabs>
        <w:spacing w:line="360" w:lineRule="auto"/>
        <w:ind w:firstLine="709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Внешкольные мероприятия</w:t>
      </w:r>
    </w:p>
    <w:p w14:paraId="32010000">
      <w:pPr>
        <w:tabs>
          <w:tab w:leader="none" w:pos="851" w:val="left"/>
        </w:tabs>
        <w:spacing w:line="360" w:lineRule="auto"/>
        <w:ind w:firstLine="709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Реализация воспитательного потенциала внешкольных мероприятий может предусматривать:</w:t>
      </w:r>
    </w:p>
    <w:p w14:paraId="33010000">
      <w:pPr>
        <w:numPr>
          <w:ilvl w:val="0"/>
          <w:numId w:val="10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34010000">
      <w:pPr>
        <w:numPr>
          <w:ilvl w:val="0"/>
          <w:numId w:val="10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 w:val="1"/>
          <w:color w:val="000000"/>
          <w:sz w:val="28"/>
        </w:rPr>
        <w:t xml:space="preserve"> </w:t>
      </w:r>
      <w:r>
        <w:rPr>
          <w:color w:val="000000"/>
          <w:sz w:val="28"/>
        </w:rPr>
        <w:t>уч</w:t>
      </w:r>
      <w:r>
        <w:rPr>
          <w:color w:val="000000"/>
          <w:sz w:val="28"/>
        </w:rPr>
        <w:t>ебным предметам</w:t>
      </w:r>
      <w:r>
        <w:rPr>
          <w:color w:val="000000"/>
          <w:sz w:val="28"/>
        </w:rPr>
        <w:t>;</w:t>
      </w:r>
    </w:p>
    <w:p w14:paraId="35010000">
      <w:pPr>
        <w:numPr>
          <w:ilvl w:val="0"/>
          <w:numId w:val="10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i w:val="1"/>
          <w:color w:val="000000"/>
          <w:sz w:val="28"/>
        </w:rPr>
      </w:pPr>
      <w:r>
        <w:rPr>
          <w:color w:val="000000"/>
          <w:sz w:val="28"/>
        </w:rPr>
        <w:t>экскурсии, походы выходного</w:t>
      </w:r>
      <w:r>
        <w:rPr>
          <w:color w:val="000000"/>
          <w:sz w:val="28"/>
        </w:rPr>
        <w:t xml:space="preserve"> дня (в музей</w:t>
      </w:r>
      <w:r>
        <w:rPr>
          <w:color w:val="000000"/>
          <w:sz w:val="28"/>
        </w:rPr>
        <w:t>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36010000">
      <w:pPr>
        <w:tabs>
          <w:tab w:leader="none" w:pos="851" w:val="left"/>
          <w:tab w:leader="none" w:pos="2977" w:val="left"/>
        </w:tabs>
        <w:spacing w:line="360" w:lineRule="auto"/>
        <w:ind w:firstLine="709"/>
        <w:rPr>
          <w:color w:val="000000"/>
          <w:sz w:val="28"/>
        </w:rPr>
      </w:pPr>
      <w:r>
        <w:rPr>
          <w:b w:val="1"/>
          <w:color w:val="000000"/>
          <w:sz w:val="28"/>
        </w:rPr>
        <w:t>Организация предметно-пространственной среды</w:t>
      </w:r>
    </w:p>
    <w:p w14:paraId="37010000">
      <w:pPr>
        <w:tabs>
          <w:tab w:leader="none" w:pos="851" w:val="left"/>
          <w:tab w:leader="none" w:pos="2977" w:val="left"/>
        </w:tabs>
        <w:spacing w:line="360" w:lineRule="auto"/>
        <w:ind w:firstLine="709"/>
        <w:rPr>
          <w:color w:val="000000"/>
          <w:sz w:val="28"/>
        </w:rPr>
      </w:pPr>
      <w:r>
        <w:rPr>
          <w:i w:val="1"/>
          <w:color w:val="000000"/>
          <w:sz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14:paraId="38010000">
      <w:pPr>
        <w:numPr>
          <w:ilvl w:val="0"/>
          <w:numId w:val="11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оформление внешнего вида здания, фасада, холла при входе</w:t>
      </w:r>
      <w:bookmarkStart w:id="18" w:name="_Hlk106819027"/>
      <w:r>
        <w:rPr>
          <w:color w:val="000000"/>
          <w:sz w:val="28"/>
        </w:rPr>
        <w:t xml:space="preserve"> в общеобразовательную организацию</w:t>
      </w:r>
      <w:bookmarkEnd w:id="18"/>
      <w:r>
        <w:rPr>
          <w:color w:val="000000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>
        <w:rPr>
          <w:color w:val="000000"/>
          <w:sz w:val="28"/>
        </w:rPr>
        <w:t>герб), изображениями символики Р</w:t>
      </w:r>
      <w:r>
        <w:rPr>
          <w:color w:val="000000"/>
          <w:sz w:val="28"/>
        </w:rPr>
        <w:t>оссийского государства в разные периоды тысячелетней истории, исторической символики региона;</w:t>
      </w:r>
    </w:p>
    <w:p w14:paraId="39010000">
      <w:pPr>
        <w:numPr>
          <w:ilvl w:val="0"/>
          <w:numId w:val="11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14:paraId="3A010000">
      <w:pPr>
        <w:numPr>
          <w:ilvl w:val="0"/>
          <w:numId w:val="11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</w:t>
      </w:r>
      <w:r>
        <w:rPr>
          <w:color w:val="000000"/>
          <w:sz w:val="28"/>
        </w:rPr>
        <w:t>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3B010000">
      <w:pPr>
        <w:numPr>
          <w:ilvl w:val="0"/>
          <w:numId w:val="11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3C010000">
      <w:pPr>
        <w:numPr>
          <w:ilvl w:val="0"/>
          <w:numId w:val="11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3D010000">
      <w:pPr>
        <w:numPr>
          <w:ilvl w:val="0"/>
          <w:numId w:val="11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деятельность классных руководителей </w:t>
      </w:r>
      <w:r>
        <w:rPr>
          <w:color w:val="000000"/>
          <w:sz w:val="28"/>
        </w:rPr>
        <w:t xml:space="preserve">и других педагогов </w:t>
      </w:r>
      <w:r>
        <w:rPr>
          <w:color w:val="000000"/>
          <w:sz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14:paraId="3E010000">
      <w:pPr>
        <w:numPr>
          <w:ilvl w:val="0"/>
          <w:numId w:val="11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разработку и оформление простран</w:t>
      </w:r>
      <w:r>
        <w:rPr>
          <w:color w:val="000000"/>
          <w:sz w:val="28"/>
        </w:rPr>
        <w:t>ств пр</w:t>
      </w:r>
      <w:r>
        <w:rPr>
          <w:color w:val="000000"/>
          <w:sz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14:paraId="3F010000">
      <w:pPr>
        <w:numPr>
          <w:ilvl w:val="0"/>
          <w:numId w:val="11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разработку</w:t>
      </w:r>
      <w:r>
        <w:rPr>
          <w:color w:val="000000"/>
          <w:sz w:val="28"/>
        </w:rPr>
        <w:t xml:space="preserve"> и обновление материалов (стендов, плакатов, инсталляций</w:t>
      </w:r>
      <w:r>
        <w:rPr>
          <w:color w:val="000000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4001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b w:val="1"/>
          <w:color w:val="000000"/>
          <w:sz w:val="28"/>
        </w:rPr>
        <w:t>Взаимодействие с родителями (законными представителями)</w:t>
      </w:r>
    </w:p>
    <w:p w14:paraId="41010000">
      <w:pPr>
        <w:tabs>
          <w:tab w:leader="none" w:pos="851" w:val="left"/>
        </w:tabs>
        <w:spacing w:line="360" w:lineRule="auto"/>
        <w:ind w:firstLine="709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 xml:space="preserve">Реализация воспитательного потенциала взаимодействия с родителями (законными представителями) </w:t>
      </w:r>
      <w:r>
        <w:rPr>
          <w:i w:val="1"/>
          <w:color w:val="000000"/>
          <w:sz w:val="28"/>
        </w:rPr>
        <w:t>обучающихся</w:t>
      </w:r>
      <w:r>
        <w:rPr>
          <w:i w:val="1"/>
          <w:color w:val="000000"/>
          <w:sz w:val="28"/>
        </w:rPr>
        <w:t xml:space="preserve"> может предусматривать:</w:t>
      </w:r>
    </w:p>
    <w:p w14:paraId="42010000">
      <w:pPr>
        <w:numPr>
          <w:ilvl w:val="0"/>
          <w:numId w:val="12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создание и деятельность в общеобразовательной организации, в </w:t>
      </w:r>
      <w:r>
        <w:rPr>
          <w:color w:val="000000"/>
          <w:sz w:val="28"/>
        </w:rPr>
        <w:t>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43010000">
      <w:pPr>
        <w:numPr>
          <w:ilvl w:val="0"/>
          <w:numId w:val="12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44010000">
      <w:pPr>
        <w:numPr>
          <w:ilvl w:val="0"/>
          <w:numId w:val="12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14:paraId="45010000">
      <w:pPr>
        <w:numPr>
          <w:ilvl w:val="0"/>
          <w:numId w:val="12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46010000">
      <w:pPr>
        <w:numPr>
          <w:ilvl w:val="0"/>
          <w:numId w:val="12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9" w:name="_Hlk85440179"/>
      <w:bookmarkEnd w:id="19"/>
    </w:p>
    <w:p w14:paraId="47010000">
      <w:pPr>
        <w:widowControl w:val="1"/>
        <w:spacing w:line="360" w:lineRule="auto"/>
        <w:ind w:firstLine="709"/>
        <w:rPr>
          <w:color w:val="000000"/>
          <w:sz w:val="28"/>
        </w:rPr>
      </w:pPr>
      <w:r>
        <w:rPr>
          <w:b w:val="1"/>
          <w:color w:val="000000"/>
          <w:sz w:val="28"/>
        </w:rPr>
        <w:t>Самоуправление</w:t>
      </w:r>
    </w:p>
    <w:p w14:paraId="48010000">
      <w:pPr>
        <w:tabs>
          <w:tab w:leader="none" w:pos="851" w:val="left"/>
        </w:tabs>
        <w:spacing w:line="360" w:lineRule="auto"/>
        <w:ind w:firstLine="709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Реализация воспитательного потенциала ученического самоуправления в общеобразовательной организации может предусматривать:</w:t>
      </w:r>
    </w:p>
    <w:p w14:paraId="49010000">
      <w:pPr>
        <w:numPr>
          <w:ilvl w:val="0"/>
          <w:numId w:val="13"/>
        </w:numPr>
        <w:tabs>
          <w:tab w:leader="none" w:pos="993" w:val="left"/>
        </w:tabs>
        <w:spacing w:line="360" w:lineRule="auto"/>
        <w:ind w:firstLine="709" w:left="0"/>
        <w:contextualSpacing w:val="1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организацию и деятельность органов ученического самоуправления (совет обучающихся или др.), избранных </w:t>
      </w:r>
      <w:r>
        <w:rPr>
          <w:color w:val="000000"/>
          <w:sz w:val="28"/>
        </w:rPr>
        <w:t>обучающимися</w:t>
      </w:r>
      <w:r>
        <w:rPr>
          <w:color w:val="000000"/>
          <w:sz w:val="28"/>
        </w:rPr>
        <w:t>;</w:t>
      </w:r>
    </w:p>
    <w:p w14:paraId="4A010000">
      <w:pPr>
        <w:numPr>
          <w:ilvl w:val="0"/>
          <w:numId w:val="14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представление органами ученического самоуправления </w:t>
      </w:r>
      <w:r>
        <w:rPr>
          <w:color w:val="000000"/>
          <w:sz w:val="28"/>
        </w:rPr>
        <w:t>интересов,</w:t>
      </w:r>
      <w:r>
        <w:rPr>
          <w:color w:val="000000"/>
          <w:sz w:val="28"/>
        </w:rPr>
        <w:t xml:space="preserve"> обучающихся в процессе управления о</w:t>
      </w:r>
      <w:r>
        <w:rPr>
          <w:color w:val="000000"/>
          <w:sz w:val="28"/>
        </w:rPr>
        <w:t>бщеобразовательной организацией;</w:t>
      </w:r>
      <w:r>
        <w:rPr>
          <w:color w:val="000000"/>
          <w:sz w:val="28"/>
        </w:rPr>
        <w:t xml:space="preserve"> </w:t>
      </w:r>
    </w:p>
    <w:p w14:paraId="4B010000">
      <w:pPr>
        <w:numPr>
          <w:ilvl w:val="0"/>
          <w:numId w:val="14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защиту органами ученического самоуправления законных интересов и </w:t>
      </w:r>
      <w:r>
        <w:rPr>
          <w:color w:val="000000"/>
          <w:sz w:val="28"/>
        </w:rPr>
        <w:t>прав,</w:t>
      </w:r>
      <w:r>
        <w:rPr>
          <w:color w:val="000000"/>
          <w:sz w:val="28"/>
        </w:rPr>
        <w:t xml:space="preserve"> обучающихся;</w:t>
      </w:r>
    </w:p>
    <w:p w14:paraId="4C010000">
      <w:pPr>
        <w:numPr>
          <w:ilvl w:val="0"/>
          <w:numId w:val="14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>
        <w:rPr>
          <w:color w:val="000000"/>
          <w:sz w:val="28"/>
        </w:rPr>
        <w:t xml:space="preserve">, в </w:t>
      </w:r>
      <w:r>
        <w:rPr>
          <w:color w:val="000000"/>
          <w:sz w:val="28"/>
        </w:rPr>
        <w:t xml:space="preserve">анализе воспитательной деятельности в общеобразовательной организации. </w:t>
      </w:r>
    </w:p>
    <w:p w14:paraId="4D010000">
      <w:pPr>
        <w:tabs>
          <w:tab w:leader="none" w:pos="851" w:val="left"/>
        </w:tabs>
        <w:spacing w:line="360" w:lineRule="auto"/>
        <w:ind w:firstLine="709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Профилактика и безопасность</w:t>
      </w:r>
    </w:p>
    <w:p w14:paraId="4E010000">
      <w:pPr>
        <w:tabs>
          <w:tab w:leader="none" w:pos="851" w:val="left"/>
        </w:tabs>
        <w:spacing w:line="360" w:lineRule="auto"/>
        <w:ind w:firstLine="709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предусматривать:</w:t>
      </w:r>
    </w:p>
    <w:p w14:paraId="4F010000">
      <w:pPr>
        <w:numPr>
          <w:ilvl w:val="0"/>
          <w:numId w:val="15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организацию деятельности педагогического коллектива по созданию в общеобразовательной организации</w:t>
      </w:r>
      <w:r>
        <w:rPr>
          <w:i w:val="1"/>
          <w:color w:val="000000"/>
          <w:sz w:val="28"/>
        </w:rPr>
        <w:t xml:space="preserve"> </w:t>
      </w:r>
      <w:r>
        <w:rPr>
          <w:color w:val="000000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0010000">
      <w:pPr>
        <w:numPr>
          <w:ilvl w:val="0"/>
          <w:numId w:val="15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51010000">
      <w:pPr>
        <w:numPr>
          <w:ilvl w:val="0"/>
          <w:numId w:val="15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r>
        <w:rPr>
          <w:color w:val="000000"/>
          <w:sz w:val="28"/>
        </w:rPr>
        <w:t>конфликтологов</w:t>
      </w:r>
      <w:r>
        <w:rPr>
          <w:color w:val="000000"/>
          <w:sz w:val="28"/>
        </w:rPr>
        <w:t xml:space="preserve">, коррекционных педагогов, работников социальных служб, правоохранительных органов, опеки и т. д.); </w:t>
      </w:r>
    </w:p>
    <w:p w14:paraId="52010000">
      <w:pPr>
        <w:numPr>
          <w:ilvl w:val="0"/>
          <w:numId w:val="15"/>
        </w:numPr>
        <w:tabs>
          <w:tab w:leader="none" w:pos="993" w:val="left"/>
          <w:tab w:leader="none" w:pos="1134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>
        <w:rPr>
          <w:i w:val="1"/>
          <w:color w:val="000000"/>
          <w:sz w:val="28"/>
        </w:rPr>
        <w:t xml:space="preserve"> </w:t>
      </w:r>
      <w:r>
        <w:rPr>
          <w:color w:val="000000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>
        <w:rPr>
          <w:color w:val="000000"/>
          <w:sz w:val="28"/>
        </w:rPr>
        <w:t>, вовлечения в деструктивные детские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молодёжные объединения, культы, субкультуры, группы в социальных сетях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по </w:t>
      </w:r>
      <w:r>
        <w:rPr>
          <w:color w:val="000000"/>
          <w:sz w:val="28"/>
        </w:rPr>
        <w:t>безопасност</w:t>
      </w:r>
      <w:r>
        <w:rPr>
          <w:color w:val="000000"/>
          <w:sz w:val="28"/>
        </w:rPr>
        <w:t xml:space="preserve">и </w:t>
      </w:r>
      <w:r>
        <w:rPr>
          <w:color w:val="000000"/>
          <w:sz w:val="28"/>
        </w:rPr>
        <w:t>в цифровой среде</w:t>
      </w:r>
      <w:r>
        <w:rPr>
          <w:color w:val="000000"/>
          <w:sz w:val="28"/>
        </w:rPr>
        <w:t xml:space="preserve">, на транспорте, на воде, </w:t>
      </w:r>
      <w:r>
        <w:rPr>
          <w:color w:val="000000"/>
          <w:sz w:val="28"/>
        </w:rPr>
        <w:t xml:space="preserve">безопасности </w:t>
      </w:r>
      <w:r>
        <w:rPr>
          <w:color w:val="000000"/>
          <w:sz w:val="28"/>
        </w:rPr>
        <w:t>дорожного движения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противопожарн</w:t>
      </w:r>
      <w:r>
        <w:rPr>
          <w:color w:val="000000"/>
          <w:sz w:val="28"/>
        </w:rPr>
        <w:t>ой</w:t>
      </w:r>
      <w:r>
        <w:rPr>
          <w:color w:val="000000"/>
          <w:sz w:val="28"/>
        </w:rPr>
        <w:t xml:space="preserve"> безопасност</w:t>
      </w:r>
      <w:r>
        <w:rPr>
          <w:color w:val="000000"/>
          <w:sz w:val="28"/>
        </w:rPr>
        <w:t xml:space="preserve">и, </w:t>
      </w:r>
      <w:r>
        <w:rPr>
          <w:color w:val="000000"/>
          <w:sz w:val="28"/>
        </w:rPr>
        <w:t xml:space="preserve">антитеррористической и </w:t>
      </w:r>
      <w:r>
        <w:rPr>
          <w:color w:val="000000"/>
          <w:sz w:val="28"/>
        </w:rPr>
        <w:t>антиэкстремистской</w:t>
      </w:r>
      <w:r>
        <w:rPr>
          <w:color w:val="000000"/>
          <w:sz w:val="28"/>
        </w:rPr>
        <w:t xml:space="preserve"> безопасности, гражданской обороне </w:t>
      </w:r>
      <w:r>
        <w:rPr>
          <w:color w:val="000000"/>
          <w:sz w:val="28"/>
        </w:rPr>
        <w:t>и т. д.);</w:t>
      </w:r>
    </w:p>
    <w:p w14:paraId="53010000">
      <w:pPr>
        <w:spacing w:line="360" w:lineRule="auto"/>
        <w:ind w:firstLine="709"/>
        <w:rPr>
          <w:color w:val="000000"/>
          <w:sz w:val="28"/>
        </w:rPr>
      </w:pPr>
      <w:r>
        <w:rPr>
          <w:b w:val="1"/>
          <w:color w:val="000000"/>
          <w:sz w:val="28"/>
        </w:rPr>
        <w:t>Социальное партнёрство</w:t>
      </w:r>
    </w:p>
    <w:p w14:paraId="54010000">
      <w:pPr>
        <w:tabs>
          <w:tab w:leader="none" w:pos="851" w:val="left"/>
        </w:tabs>
        <w:spacing w:line="360" w:lineRule="auto"/>
        <w:ind w:firstLine="709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Реализация воспитательного потенциала социального партнёрства может предусматривать:</w:t>
      </w:r>
    </w:p>
    <w:p w14:paraId="55010000">
      <w:pPr>
        <w:numPr>
          <w:ilvl w:val="0"/>
          <w:numId w:val="16"/>
        </w:numPr>
        <w:tabs>
          <w:tab w:leader="none" w:pos="993" w:val="left"/>
          <w:tab w:leader="none" w:pos="1134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56010000">
      <w:pPr>
        <w:numPr>
          <w:ilvl w:val="0"/>
          <w:numId w:val="16"/>
        </w:numPr>
        <w:tabs>
          <w:tab w:leader="none" w:pos="993" w:val="left"/>
          <w:tab w:leader="none" w:pos="1134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</w:t>
      </w:r>
    </w:p>
    <w:p w14:paraId="5701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</w:t>
      </w:r>
      <w:r>
        <w:rPr>
          <w:b w:val="1"/>
          <w:color w:val="000000"/>
          <w:sz w:val="28"/>
        </w:rPr>
        <w:t>Профориентация</w:t>
      </w:r>
    </w:p>
    <w:p w14:paraId="5801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i w:val="1"/>
          <w:color w:val="000000"/>
          <w:sz w:val="28"/>
        </w:rPr>
        <w:t xml:space="preserve">Реализация воспитательного потенциала </w:t>
      </w:r>
      <w:r>
        <w:rPr>
          <w:i w:val="1"/>
          <w:color w:val="000000"/>
          <w:sz w:val="28"/>
        </w:rPr>
        <w:t>профориентационной</w:t>
      </w:r>
      <w:r>
        <w:rPr>
          <w:i w:val="1"/>
          <w:color w:val="000000"/>
          <w:sz w:val="28"/>
        </w:rPr>
        <w:t xml:space="preserve"> работы общеобразовательной организации может предусматривать:</w:t>
      </w:r>
      <w:r>
        <w:rPr>
          <w:color w:val="000000"/>
          <w:sz w:val="28"/>
        </w:rPr>
        <w:t xml:space="preserve"> </w:t>
      </w:r>
    </w:p>
    <w:p w14:paraId="59010000">
      <w:pPr>
        <w:numPr>
          <w:ilvl w:val="0"/>
          <w:numId w:val="15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профориентационные</w:t>
      </w:r>
      <w:r>
        <w:rPr>
          <w:color w:val="000000"/>
          <w:sz w:val="28"/>
        </w:rPr>
        <w:t xml:space="preserve"> игры (</w:t>
      </w:r>
      <w:r>
        <w:rPr>
          <w:color w:val="000000"/>
          <w:sz w:val="28"/>
        </w:rPr>
        <w:t>игры-</w:t>
      </w:r>
      <w:r>
        <w:rPr>
          <w:color w:val="000000"/>
          <w:sz w:val="28"/>
        </w:rPr>
        <w:t xml:space="preserve">симуляции, деловые игры, </w:t>
      </w:r>
      <w:r>
        <w:rPr>
          <w:color w:val="000000"/>
          <w:sz w:val="28"/>
        </w:rPr>
        <w:t>квесты</w:t>
      </w:r>
      <w:r>
        <w:rPr>
          <w:color w:val="000000"/>
          <w:sz w:val="28"/>
        </w:rPr>
        <w:t>, кейсы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14:paraId="5A010000">
      <w:pPr>
        <w:numPr>
          <w:ilvl w:val="0"/>
          <w:numId w:val="15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5B010000">
      <w:pPr>
        <w:numPr>
          <w:ilvl w:val="0"/>
          <w:numId w:val="15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посещение </w:t>
      </w:r>
      <w:r>
        <w:rPr>
          <w:color w:val="000000"/>
          <w:sz w:val="28"/>
        </w:rPr>
        <w:t>профориентационных</w:t>
      </w:r>
      <w:r>
        <w:rPr>
          <w:color w:val="000000"/>
          <w:sz w:val="28"/>
        </w:rPr>
        <w:t xml:space="preserve"> выставок, ярмарок профессий, тематических </w:t>
      </w:r>
      <w:r>
        <w:rPr>
          <w:color w:val="000000"/>
          <w:sz w:val="28"/>
        </w:rPr>
        <w:t>профориентационных</w:t>
      </w:r>
      <w:r>
        <w:rPr>
          <w:color w:val="000000"/>
          <w:sz w:val="28"/>
        </w:rPr>
        <w:t xml:space="preserve"> парков, лагерей, дней открытых дверей в организациях профессионального, высшего образования;</w:t>
      </w:r>
    </w:p>
    <w:p w14:paraId="5C010000">
      <w:pPr>
        <w:numPr>
          <w:ilvl w:val="0"/>
          <w:numId w:val="15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совместное с педагогами изучение обучающ</w:t>
      </w:r>
      <w:r>
        <w:rPr>
          <w:color w:val="000000"/>
          <w:sz w:val="28"/>
        </w:rPr>
        <w:t xml:space="preserve">имися </w:t>
      </w:r>
      <w:r>
        <w:rPr>
          <w:color w:val="000000"/>
          <w:sz w:val="28"/>
        </w:rPr>
        <w:t>интернет-ресурсов</w:t>
      </w:r>
      <w:r>
        <w:rPr>
          <w:color w:val="000000"/>
          <w:sz w:val="28"/>
        </w:rPr>
        <w:t>, посвящё</w:t>
      </w:r>
      <w:r>
        <w:rPr>
          <w:color w:val="000000"/>
          <w:sz w:val="28"/>
        </w:rPr>
        <w:t xml:space="preserve">нных выбору профессий, прохождение </w:t>
      </w:r>
      <w:r>
        <w:rPr>
          <w:color w:val="000000"/>
          <w:sz w:val="28"/>
        </w:rPr>
        <w:t>профориентационн</w:t>
      </w:r>
      <w:r>
        <w:rPr>
          <w:color w:val="000000"/>
          <w:sz w:val="28"/>
        </w:rPr>
        <w:t>ого</w:t>
      </w:r>
      <w:r>
        <w:rPr>
          <w:color w:val="000000"/>
          <w:sz w:val="28"/>
        </w:rPr>
        <w:t xml:space="preserve"> онлайн-тестирования, онлайн-</w:t>
      </w:r>
      <w:r>
        <w:rPr>
          <w:color w:val="000000"/>
          <w:sz w:val="28"/>
        </w:rPr>
        <w:t>курсов по интересующим профессиям и направлениям профессионального образования;</w:t>
      </w:r>
    </w:p>
    <w:p w14:paraId="5D010000">
      <w:bookmarkStart w:id="20" w:name="__RefHeading___9"/>
      <w:bookmarkEnd w:id="20"/>
      <w:pPr>
        <w:pStyle w:val="Style_6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 3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 xml:space="preserve"> ОРГАНИЗАЦИОННЫЙ</w:t>
      </w:r>
    </w:p>
    <w:p w14:paraId="5E010000">
      <w:bookmarkStart w:id="21" w:name="__RefHeading___10"/>
      <w:bookmarkEnd w:id="21"/>
      <w:pPr>
        <w:pStyle w:val="Style_7"/>
        <w:rPr>
          <w:color w:val="000000"/>
          <w:sz w:val="28"/>
        </w:rPr>
      </w:pPr>
      <w:r>
        <w:rPr>
          <w:color w:val="000000"/>
          <w:sz w:val="28"/>
        </w:rPr>
        <w:t>3.1 Кадровое обеспечение</w:t>
      </w:r>
    </w:p>
    <w:p w14:paraId="5F010000">
      <w:pPr>
        <w:ind w:firstLine="709"/>
        <w:rPr>
          <w:sz w:val="28"/>
        </w:rPr>
      </w:pPr>
      <w:r>
        <w:rPr>
          <w:sz w:val="28"/>
        </w:rPr>
        <w:t xml:space="preserve">Деятельность МБОУ </w:t>
      </w:r>
      <w:r>
        <w:rPr>
          <w:sz w:val="28"/>
        </w:rPr>
        <w:t>«</w:t>
      </w:r>
      <w:r>
        <w:rPr>
          <w:sz w:val="28"/>
        </w:rPr>
        <w:t>Сабаевская</w:t>
      </w:r>
      <w:r>
        <w:rPr>
          <w:sz w:val="28"/>
        </w:rPr>
        <w:t xml:space="preserve"> СОШ</w:t>
      </w:r>
      <w:r>
        <w:rPr>
          <w:sz w:val="28"/>
        </w:rPr>
        <w:t>»</w:t>
      </w:r>
      <w:r>
        <w:rPr>
          <w:sz w:val="28"/>
        </w:rPr>
        <w:t xml:space="preserve"> по развитию кадрового потенциала: в условиях модернизации образовательного процесса решающую роль в достижении  главного результата – качественного образования школьников играет профессионализм педагогических и управленческих кадров. </w:t>
      </w:r>
    </w:p>
    <w:p w14:paraId="60010000">
      <w:pPr>
        <w:ind w:firstLine="709"/>
        <w:rPr>
          <w:sz w:val="28"/>
        </w:rPr>
      </w:pPr>
      <w:r>
        <w:rPr>
          <w:sz w:val="28"/>
        </w:rPr>
        <w:t xml:space="preserve"> В соответствии с этим важнейшими направлениями кадровой политики в области образования являются:</w:t>
      </w:r>
    </w:p>
    <w:p w14:paraId="61010000">
      <w:pPr>
        <w:ind w:firstLine="709"/>
        <w:rPr>
          <w:sz w:val="28"/>
        </w:rPr>
      </w:pPr>
      <w:r>
        <w:rPr>
          <w:sz w:val="28"/>
        </w:rPr>
        <w:t>-</w:t>
      </w:r>
      <w:r>
        <w:rPr>
          <w:sz w:val="28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14:paraId="62010000">
      <w:pPr>
        <w:ind w:firstLine="709"/>
        <w:rPr>
          <w:sz w:val="28"/>
        </w:rPr>
      </w:pPr>
      <w:r>
        <w:rPr>
          <w:sz w:val="28"/>
        </w:rPr>
        <w:t>-</w:t>
      </w:r>
      <w:r>
        <w:rPr>
          <w:sz w:val="28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14:paraId="63010000">
      <w:pPr>
        <w:ind w:firstLine="709"/>
        <w:rPr>
          <w:sz w:val="28"/>
        </w:rPr>
      </w:pPr>
      <w:r>
        <w:rPr>
          <w:sz w:val="28"/>
        </w:rPr>
        <w:t>В данном направлении в образовательном учреждении  проводятся следующие мероприятия:</w:t>
      </w:r>
    </w:p>
    <w:p w14:paraId="64010000">
      <w:pPr>
        <w:ind w:firstLine="709"/>
        <w:rPr>
          <w:sz w:val="28"/>
        </w:rPr>
      </w:pPr>
      <w:r>
        <w:rPr>
          <w:sz w:val="28"/>
        </w:rPr>
        <w:t>создание комфортных условий для привлечения молодых специалистов;</w:t>
      </w:r>
    </w:p>
    <w:p w14:paraId="65010000">
      <w:pPr>
        <w:ind w:firstLine="709"/>
        <w:rPr>
          <w:sz w:val="28"/>
        </w:rPr>
      </w:pPr>
      <w:r>
        <w:rPr>
          <w:sz w:val="28"/>
        </w:rPr>
        <w:t>обеспечение возможности прохождения педагогами переквалификации;</w:t>
      </w:r>
    </w:p>
    <w:p w14:paraId="66010000">
      <w:pPr>
        <w:ind w:firstLine="708"/>
        <w:rPr>
          <w:sz w:val="28"/>
        </w:rPr>
      </w:pPr>
      <w:r>
        <w:rPr>
          <w:sz w:val="28"/>
        </w:rPr>
        <w:t>Кадровое обеспечение воспитательного процесса:</w:t>
      </w:r>
    </w:p>
    <w:p w14:paraId="67010000">
      <w:pPr>
        <w:rPr>
          <w:sz w:val="28"/>
        </w:rPr>
      </w:pPr>
      <w:r>
        <w:rPr>
          <w:sz w:val="28"/>
        </w:rPr>
        <w:t>Заместитель директора по учебно-воспитательной работе</w:t>
      </w:r>
    </w:p>
    <w:p w14:paraId="68010000">
      <w:pPr>
        <w:rPr>
          <w:sz w:val="28"/>
        </w:rPr>
      </w:pPr>
      <w:r>
        <w:rPr>
          <w:sz w:val="28"/>
        </w:rPr>
        <w:t>Заместитель директора по воспитательной работе</w:t>
      </w:r>
    </w:p>
    <w:p w14:paraId="69010000">
      <w:pPr>
        <w:rPr>
          <w:sz w:val="28"/>
        </w:rPr>
      </w:pPr>
      <w:r>
        <w:rPr>
          <w:sz w:val="28"/>
        </w:rPr>
        <w:t>Классные руководители</w:t>
      </w:r>
    </w:p>
    <w:p w14:paraId="6A010000">
      <w:pPr>
        <w:ind w:firstLine="709"/>
        <w:rPr>
          <w:sz w:val="28"/>
        </w:rPr>
      </w:pPr>
    </w:p>
    <w:p w14:paraId="6B010000">
      <w:pPr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Развитие кадрового потенциала.</w:t>
      </w:r>
    </w:p>
    <w:p w14:paraId="6C010000">
      <w:pPr>
        <w:ind w:firstLine="709"/>
        <w:rPr>
          <w:sz w:val="28"/>
        </w:rPr>
      </w:pPr>
      <w:r>
        <w:rPr>
          <w:sz w:val="28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14:paraId="6D010000">
      <w:pPr>
        <w:ind w:firstLine="709"/>
        <w:rPr>
          <w:sz w:val="28"/>
        </w:rPr>
      </w:pPr>
      <w:r>
        <w:rPr>
          <w:sz w:val="28"/>
        </w:rPr>
        <w:t xml:space="preserve">В качестве особого вида поддержки выступало  родительское участие в экспертизе воспитательных проектов и сетевое взаимодействие педагогических работников, в </w:t>
      </w:r>
      <w:r>
        <w:rPr>
          <w:sz w:val="28"/>
        </w:rPr>
        <w:t>т.ч</w:t>
      </w:r>
      <w:r>
        <w:rPr>
          <w:sz w:val="28"/>
        </w:rPr>
        <w:t>. с использованием ИКТ.</w:t>
      </w:r>
    </w:p>
    <w:p w14:paraId="6E010000">
      <w:pPr>
        <w:ind w:firstLine="709"/>
        <w:rPr>
          <w:sz w:val="28"/>
        </w:rPr>
      </w:pPr>
      <w:r>
        <w:rPr>
          <w:sz w:val="28"/>
        </w:rPr>
        <w:t xml:space="preserve"> Ведется планомерная работа по пропаганде положений теории воспитательных систем среди педагогического коллектива:</w:t>
      </w:r>
    </w:p>
    <w:p w14:paraId="6F010000">
      <w:pPr>
        <w:ind w:firstLine="709"/>
        <w:rPr>
          <w:sz w:val="28"/>
        </w:rPr>
      </w:pPr>
      <w:r>
        <w:rPr>
          <w:sz w:val="28"/>
        </w:rPr>
        <w:t>через регулярное проведение и участие в семинарах, научно-практи</w:t>
      </w:r>
      <w:r>
        <w:rPr>
          <w:sz w:val="28"/>
        </w:rPr>
        <w:t>ческих конференция.</w:t>
      </w:r>
    </w:p>
    <w:p w14:paraId="70010000">
      <w:pPr>
        <w:ind w:firstLine="709"/>
        <w:rPr>
          <w:sz w:val="28"/>
        </w:rPr>
      </w:pPr>
      <w:r>
        <w:rPr>
          <w:sz w:val="28"/>
        </w:rPr>
        <w:t>через научно-методические пособия;</w:t>
      </w:r>
    </w:p>
    <w:p w14:paraId="71010000">
      <w:pPr>
        <w:ind w:firstLine="709"/>
        <w:rPr>
          <w:sz w:val="28"/>
        </w:rPr>
      </w:pPr>
      <w:r>
        <w:rPr>
          <w:sz w:val="28"/>
        </w:rPr>
        <w:t xml:space="preserve"> через знакомство с передовыми научными разработками и российским опытом.</w:t>
      </w:r>
    </w:p>
    <w:p w14:paraId="72010000">
      <w:pPr>
        <w:ind w:firstLine="709"/>
        <w:rPr>
          <w:sz w:val="28"/>
        </w:rPr>
      </w:pPr>
      <w:r>
        <w:rPr>
          <w:sz w:val="28"/>
        </w:rPr>
        <w:t>В работе классных руководителей проходит изучение:</w:t>
      </w:r>
    </w:p>
    <w:p w14:paraId="73010000">
      <w:pPr>
        <w:ind w:firstLine="709"/>
        <w:rPr>
          <w:sz w:val="28"/>
        </w:rPr>
      </w:pPr>
      <w:r>
        <w:rPr>
          <w:sz w:val="28"/>
        </w:rPr>
        <w:t>нормативных документов;</w:t>
      </w:r>
    </w:p>
    <w:p w14:paraId="74010000">
      <w:pPr>
        <w:ind w:firstLine="709"/>
        <w:rPr>
          <w:sz w:val="28"/>
        </w:rPr>
      </w:pPr>
      <w:r>
        <w:rPr>
          <w:sz w:val="28"/>
        </w:rPr>
        <w:t>научных разработок по вопросам повышения квалификации педагогических кадров;</w:t>
      </w:r>
    </w:p>
    <w:p w14:paraId="75010000">
      <w:pPr>
        <w:ind w:firstLine="709"/>
        <w:rPr>
          <w:sz w:val="28"/>
        </w:rPr>
      </w:pPr>
      <w:r>
        <w:rPr>
          <w:sz w:val="28"/>
        </w:rPr>
        <w:t>изучение организации и содержания учебно-воспитательного процесса;</w:t>
      </w:r>
    </w:p>
    <w:p w14:paraId="76010000">
      <w:pPr>
        <w:ind w:firstLine="709"/>
        <w:rPr>
          <w:sz w:val="28"/>
        </w:rPr>
      </w:pPr>
      <w:r>
        <w:rPr>
          <w:sz w:val="28"/>
        </w:rPr>
        <w:t>глубокий и всесторонний анализ состояния и результатов воспитательной работы в школе;</w:t>
      </w:r>
    </w:p>
    <w:p w14:paraId="77010000">
      <w:pPr>
        <w:ind w:firstLine="709"/>
        <w:rPr>
          <w:sz w:val="28"/>
        </w:rPr>
      </w:pPr>
      <w:r>
        <w:rPr>
          <w:sz w:val="28"/>
        </w:rPr>
        <w:t>знание важнейших тенденций развития учебно-воспитательного процесса</w:t>
      </w:r>
      <w:r>
        <w:rPr>
          <w:sz w:val="28"/>
        </w:rPr>
        <w:t xml:space="preserve"> и качества подготовки учащихся.</w:t>
      </w:r>
    </w:p>
    <w:p w14:paraId="78010000">
      <w:bookmarkStart w:id="22" w:name="__RefHeading___11"/>
      <w:bookmarkEnd w:id="22"/>
      <w:pPr>
        <w:pStyle w:val="Style_7"/>
        <w:rPr>
          <w:color w:val="000000"/>
          <w:sz w:val="28"/>
        </w:rPr>
      </w:pPr>
      <w:r>
        <w:rPr>
          <w:color w:val="000000"/>
          <w:sz w:val="28"/>
        </w:rPr>
        <w:t xml:space="preserve">                  </w:t>
      </w:r>
      <w:r>
        <w:rPr>
          <w:color w:val="000000"/>
          <w:sz w:val="28"/>
        </w:rPr>
        <w:t>3.2 Нормативно-методическое обеспечение</w:t>
      </w:r>
    </w:p>
    <w:p w14:paraId="79010000">
      <w:pPr>
        <w:ind w:firstLine="709"/>
        <w:rPr>
          <w:sz w:val="28"/>
        </w:rPr>
      </w:pPr>
      <w:r>
        <w:rPr>
          <w:sz w:val="28"/>
        </w:rPr>
        <w:t xml:space="preserve">Управление качеством воспитательной деятельности в МБОУ </w:t>
      </w:r>
      <w:r>
        <w:rPr>
          <w:sz w:val="28"/>
        </w:rPr>
        <w:t>«</w:t>
      </w:r>
      <w:r>
        <w:rPr>
          <w:sz w:val="28"/>
        </w:rPr>
        <w:t>Сабаевская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СОШ</w:t>
      </w:r>
      <w:r>
        <w:rPr>
          <w:sz w:val="28"/>
        </w:rPr>
        <w:t>»</w:t>
      </w:r>
      <w:r>
        <w:rPr>
          <w:sz w:val="28"/>
        </w:rPr>
        <w:t xml:space="preserve"> связывается, прежде всего, с качеством ее нормативно-правового обеспечения:</w:t>
      </w:r>
    </w:p>
    <w:p w14:paraId="7A010000">
      <w:pPr>
        <w:ind w:firstLine="709"/>
        <w:rPr>
          <w:sz w:val="28"/>
        </w:rPr>
      </w:pPr>
      <w:r>
        <w:rPr>
          <w:sz w:val="28"/>
        </w:rPr>
        <w:t xml:space="preserve">Закон Российской Федерации от 29.12.2012 № 273-ФЗ «Об образовании РФ». </w:t>
      </w:r>
    </w:p>
    <w:p w14:paraId="7B010000">
      <w:pPr>
        <w:ind w:firstLine="709"/>
        <w:rPr>
          <w:sz w:val="28"/>
        </w:rPr>
      </w:pPr>
      <w:r>
        <w:rPr>
          <w:sz w:val="28"/>
        </w:rPr>
        <w:t xml:space="preserve"> Федеральный государственный образовательный стандарт начального общего образования. </w:t>
      </w:r>
    </w:p>
    <w:p w14:paraId="7C010000">
      <w:pPr>
        <w:ind w:firstLine="709"/>
        <w:rPr>
          <w:sz w:val="28"/>
        </w:rPr>
      </w:pPr>
      <w:r>
        <w:rPr>
          <w:sz w:val="28"/>
        </w:rPr>
        <w:t xml:space="preserve"> Концепция модернизации дополнительного образования детей Российской Федерации. </w:t>
      </w:r>
    </w:p>
    <w:p w14:paraId="7D010000">
      <w:pPr>
        <w:ind w:firstLine="709"/>
        <w:rPr>
          <w:sz w:val="28"/>
        </w:rPr>
      </w:pPr>
      <w:r>
        <w:rPr>
          <w:sz w:val="28"/>
        </w:rPr>
        <w:t xml:space="preserve"> 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 введении в действие санитарно – эпидемиологических правил и нормативов СанПиН 2.4.2.2821- 10» от 29.12.2010 г. № 189. </w:t>
      </w:r>
    </w:p>
    <w:p w14:paraId="7E010000">
      <w:pPr>
        <w:ind w:firstLine="709"/>
        <w:rPr>
          <w:sz w:val="28"/>
        </w:rPr>
      </w:pPr>
      <w:r>
        <w:rPr>
          <w:sz w:val="28"/>
        </w:rPr>
        <w:t></w:t>
      </w:r>
      <w:r>
        <w:rPr>
          <w:sz w:val="28"/>
        </w:rPr>
        <w:t xml:space="preserve"> </w:t>
      </w:r>
      <w:r>
        <w:rPr>
          <w:sz w:val="28"/>
        </w:rPr>
        <w:t>Приказ Министерства образования РФ от 09.03.2004г. №1312 «Об утверждении федерального базисного учебного  плана  и примерных учебных планов для образовательных  учреждений  РФ, реализующих  программы общего образования»;</w:t>
      </w:r>
    </w:p>
    <w:p w14:paraId="7F010000">
      <w:pPr>
        <w:ind w:firstLine="709"/>
        <w:rPr>
          <w:sz w:val="28"/>
        </w:rPr>
      </w:pPr>
      <w:r>
        <w:rPr>
          <w:sz w:val="28"/>
        </w:rPr>
        <w:t></w:t>
      </w:r>
      <w:r>
        <w:rPr>
          <w:sz w:val="28"/>
        </w:rPr>
        <w:t xml:space="preserve"> </w:t>
      </w:r>
      <w:r>
        <w:rPr>
          <w:sz w:val="28"/>
        </w:rPr>
        <w:t>Приказ Министерства образования  и науки РФ от 31.05.2021г. № 286 «Об утверждении и введении в действие ФГОС начального общего образования»;</w:t>
      </w:r>
    </w:p>
    <w:p w14:paraId="80010000">
      <w:pPr>
        <w:ind w:firstLine="709"/>
        <w:rPr>
          <w:sz w:val="28"/>
        </w:rPr>
      </w:pPr>
      <w:r>
        <w:rPr>
          <w:sz w:val="28"/>
        </w:rPr>
        <w:t></w:t>
      </w:r>
      <w:r>
        <w:rPr>
          <w:sz w:val="28"/>
        </w:rPr>
        <w:t xml:space="preserve"> </w:t>
      </w:r>
      <w:r>
        <w:rPr>
          <w:sz w:val="28"/>
        </w:rPr>
        <w:t>Приказ Министерства образования  и науки РФ от 31.05.2021г. № 287 «Об утверждении и введении в действие ФГОС основного общего образования»;</w:t>
      </w:r>
    </w:p>
    <w:p w14:paraId="81010000">
      <w:pPr>
        <w:ind w:firstLine="709"/>
        <w:rPr>
          <w:sz w:val="28"/>
        </w:rPr>
      </w:pPr>
      <w:r>
        <w:rPr>
          <w:sz w:val="28"/>
        </w:rPr>
        <w:t></w:t>
      </w:r>
      <w:r>
        <w:rPr>
          <w:sz w:val="28"/>
        </w:rPr>
        <w:t xml:space="preserve"> </w:t>
      </w:r>
      <w:r>
        <w:rPr>
          <w:sz w:val="28"/>
        </w:rPr>
        <w:t>Приказ Министерства образования  и науки РФ от 17.05.2012г. № 413 «Об утверждении и введении в действие ФГОС среднего общего образования» (с изменениями на 11 декабря 2020года);</w:t>
      </w:r>
    </w:p>
    <w:p w14:paraId="82010000">
      <w:pPr>
        <w:ind w:firstLine="709"/>
        <w:rPr>
          <w:sz w:val="28"/>
        </w:rPr>
      </w:pPr>
      <w:r>
        <w:rPr>
          <w:sz w:val="28"/>
        </w:rPr>
        <w:t xml:space="preserve"> Методические рекомендации по развитию дополнительного образования детей в ОУ. </w:t>
      </w:r>
    </w:p>
    <w:p w14:paraId="83010000">
      <w:pPr>
        <w:ind w:firstLine="709"/>
        <w:rPr>
          <w:sz w:val="28"/>
        </w:rPr>
      </w:pPr>
      <w:r>
        <w:rPr>
          <w:sz w:val="28"/>
        </w:rPr>
        <w:t xml:space="preserve">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НОО) </w:t>
      </w:r>
    </w:p>
    <w:p w14:paraId="84010000">
      <w:pPr>
        <w:ind w:firstLine="709"/>
        <w:rPr>
          <w:sz w:val="28"/>
        </w:rPr>
      </w:pPr>
      <w:r>
        <w:rPr>
          <w:sz w:val="28"/>
        </w:rPr>
        <w:t xml:space="preserve">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основного общего образования (ФГОС ООО) </w:t>
      </w:r>
    </w:p>
    <w:p w14:paraId="85010000">
      <w:pPr>
        <w:ind w:firstLine="709"/>
        <w:rPr>
          <w:sz w:val="28"/>
        </w:rPr>
      </w:pPr>
      <w:r>
        <w:rPr>
          <w:sz w:val="28"/>
        </w:rPr>
        <w:t xml:space="preserve">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СОО) </w:t>
      </w:r>
    </w:p>
    <w:p w14:paraId="86010000">
      <w:pPr>
        <w:ind w:firstLine="709"/>
        <w:rPr>
          <w:sz w:val="28"/>
        </w:rPr>
      </w:pPr>
      <w:r>
        <w:rPr>
          <w:sz w:val="28"/>
        </w:rPr>
        <w:t xml:space="preserve"> Письмо Министерства образования РФ от 2.04.2002 г. № 13-51-28/13 </w:t>
      </w:r>
      <w:r>
        <w:rPr>
          <w:sz w:val="28"/>
        </w:rPr>
        <w:t xml:space="preserve">«О повышении воспитательного потенциала общеобразовательного процесса в ОУ. </w:t>
      </w:r>
    </w:p>
    <w:p w14:paraId="87010000">
      <w:pPr>
        <w:ind w:firstLine="709"/>
        <w:rPr>
          <w:sz w:val="28"/>
        </w:rPr>
      </w:pPr>
      <w:r>
        <w:rPr>
          <w:sz w:val="28"/>
        </w:rPr>
        <w:t xml:space="preserve"> Методические рекомендации о расширении деятельности детских и молодежных объединений в ОУ (Письмо Минобразования России от 11.02.2000 г. № 101/28-16). </w:t>
      </w:r>
    </w:p>
    <w:p w14:paraId="88010000">
      <w:pPr>
        <w:ind w:firstLine="709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</w:t>
      </w:r>
      <w:r>
        <w:rPr>
          <w:sz w:val="28"/>
        </w:rPr>
        <w:t xml:space="preserve"> </w:t>
      </w:r>
      <w:r>
        <w:rPr>
          <w:sz w:val="28"/>
        </w:rPr>
        <w:t>Приказ Министерства образования  и науки РФ от 30.08.2013г. № 1015 «Об утверждении Порядка организации и осуществления образовательной деятельности по основным общеобразовательным программа</w:t>
      </w:r>
      <w:r>
        <w:rPr>
          <w:sz w:val="28"/>
        </w:rPr>
        <w:t>м-</w:t>
      </w:r>
      <w:r>
        <w:rPr>
          <w:sz w:val="28"/>
        </w:rPr>
        <w:t xml:space="preserve"> образовательным программам  начального общего, основного общего и среднего общего образования»;</w:t>
      </w:r>
    </w:p>
    <w:p w14:paraId="89010000">
      <w:pPr>
        <w:ind w:firstLine="709"/>
        <w:rPr>
          <w:sz w:val="28"/>
        </w:rPr>
      </w:pPr>
      <w:r>
        <w:rPr>
          <w:sz w:val="28"/>
        </w:rPr>
        <w:t></w:t>
      </w:r>
      <w:r>
        <w:rPr>
          <w:sz w:val="28"/>
        </w:rPr>
        <w:t xml:space="preserve"> </w:t>
      </w:r>
      <w:r>
        <w:rPr>
          <w:sz w:val="28"/>
        </w:rPr>
        <w:t xml:space="preserve">Письмо Министерства образования и науки РФ от 12 мая 2011г. №03-296 «Об организации внеурочной деятельности при введении ФГОС» </w:t>
      </w:r>
    </w:p>
    <w:p w14:paraId="8A010000">
      <w:pPr>
        <w:rPr>
          <w:i w:val="1"/>
          <w:color w:val="FF0000"/>
          <w:sz w:val="28"/>
        </w:rPr>
      </w:pPr>
      <w:r>
        <w:rPr>
          <w:i w:val="1"/>
          <w:color w:val="FF0000"/>
          <w:sz w:val="28"/>
        </w:rPr>
        <w:t xml:space="preserve"> </w:t>
      </w:r>
    </w:p>
    <w:p w14:paraId="8B010000">
      <w:bookmarkStart w:id="23" w:name="__RefHeading___12"/>
      <w:bookmarkEnd w:id="23"/>
      <w:pPr>
        <w:pStyle w:val="Style_7"/>
        <w:rPr>
          <w:color w:val="000000"/>
          <w:sz w:val="28"/>
        </w:rPr>
      </w:pPr>
      <w:r>
        <w:rPr>
          <w:color w:val="000000"/>
          <w:sz w:val="28"/>
        </w:rPr>
        <w:t xml:space="preserve">             </w:t>
      </w:r>
      <w:r>
        <w:rPr>
          <w:color w:val="000000"/>
          <w:sz w:val="28"/>
        </w:rPr>
        <w:t>3.3 Требования к условиям работы с обучающимися с особыми образовательными потребностями</w:t>
      </w:r>
    </w:p>
    <w:p w14:paraId="8C01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В воспитательной работе с категориями </w:t>
      </w:r>
      <w:r>
        <w:rPr>
          <w:color w:val="000000"/>
          <w:sz w:val="28"/>
        </w:rPr>
        <w:t>обучающихся</w:t>
      </w:r>
      <w:r>
        <w:rPr>
          <w:color w:val="000000"/>
          <w:sz w:val="28"/>
        </w:rPr>
        <w:t xml:space="preserve">, имеющих особые образовательные потребности: </w:t>
      </w:r>
      <w:r>
        <w:rPr>
          <w:color w:val="000000"/>
          <w:sz w:val="28"/>
        </w:rPr>
        <w:t>обучающих</w:t>
      </w:r>
      <w:r>
        <w:rPr>
          <w:color w:val="000000"/>
          <w:sz w:val="28"/>
        </w:rPr>
        <w:t>ся с</w:t>
      </w:r>
      <w:r>
        <w:rPr>
          <w:color w:val="000000"/>
          <w:sz w:val="28"/>
        </w:rPr>
        <w:t xml:space="preserve"> инвалидностью, с ОВЗ, </w:t>
      </w:r>
      <w:r>
        <w:rPr>
          <w:color w:val="000000"/>
          <w:sz w:val="28"/>
        </w:rPr>
        <w:t>создаются особые условия</w:t>
      </w:r>
      <w:r>
        <w:rPr>
          <w:color w:val="000000"/>
          <w:sz w:val="28"/>
        </w:rPr>
        <w:t>.</w:t>
      </w:r>
    </w:p>
    <w:p w14:paraId="8D01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Особыми задачами воспитания </w:t>
      </w:r>
      <w:r>
        <w:rPr>
          <w:color w:val="000000"/>
          <w:sz w:val="28"/>
        </w:rPr>
        <w:t>обучающихся</w:t>
      </w:r>
      <w:r>
        <w:rPr>
          <w:color w:val="000000"/>
          <w:sz w:val="28"/>
        </w:rPr>
        <w:t xml:space="preserve"> с особыми образовательными потребностями являются:</w:t>
      </w:r>
    </w:p>
    <w:p w14:paraId="8E010000">
      <w:pPr>
        <w:numPr>
          <w:ilvl w:val="0"/>
          <w:numId w:val="17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8F010000">
      <w:pPr>
        <w:numPr>
          <w:ilvl w:val="0"/>
          <w:numId w:val="17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90010000">
      <w:pPr>
        <w:numPr>
          <w:ilvl w:val="0"/>
          <w:numId w:val="17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91010000">
      <w:pPr>
        <w:numPr>
          <w:ilvl w:val="0"/>
          <w:numId w:val="17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r>
        <w:rPr>
          <w:color w:val="000000"/>
          <w:sz w:val="28"/>
        </w:rPr>
        <w:t>медико-социальной</w:t>
      </w:r>
      <w:r>
        <w:rPr>
          <w:color w:val="000000"/>
          <w:sz w:val="28"/>
        </w:rPr>
        <w:t xml:space="preserve"> компетентности.</w:t>
      </w:r>
    </w:p>
    <w:p w14:paraId="920100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При организации воспитания </w:t>
      </w:r>
      <w:r>
        <w:rPr>
          <w:color w:val="000000"/>
          <w:sz w:val="28"/>
        </w:rPr>
        <w:t>обучающихся</w:t>
      </w:r>
      <w:r>
        <w:rPr>
          <w:color w:val="000000"/>
          <w:sz w:val="28"/>
        </w:rPr>
        <w:t xml:space="preserve"> с особыми образовательными потребностями необходимо ориентироваться на:</w:t>
      </w:r>
    </w:p>
    <w:p w14:paraId="930100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– формирование личности ребёнка с особыми образовательными </w:t>
      </w:r>
      <w:r>
        <w:rPr>
          <w:color w:val="000000"/>
          <w:sz w:val="28"/>
        </w:rPr>
        <w:t>потребностями с использованием адекватных возрасту и физическому и (или) психическому состоянию методов воспитания;</w:t>
      </w:r>
    </w:p>
    <w:p w14:paraId="940100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– создание оптимальных условий совместного воспитания и </w:t>
      </w:r>
      <w:r>
        <w:rPr>
          <w:color w:val="000000"/>
          <w:sz w:val="28"/>
        </w:rPr>
        <w:t>обучения</w:t>
      </w:r>
      <w:r>
        <w:rPr>
          <w:color w:val="000000"/>
          <w:sz w:val="28"/>
        </w:rPr>
        <w:t xml:space="preserve"> обучающихся с особыми образовательными потребностями и их сверстников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 использованием адекватных вспомогательн</w:t>
      </w:r>
      <w:r>
        <w:rPr>
          <w:color w:val="000000"/>
          <w:sz w:val="28"/>
        </w:rPr>
        <w:t>ых средств и педагогических приё</w:t>
      </w:r>
      <w:r>
        <w:rPr>
          <w:color w:val="000000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950100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– личностно-ориентированный подход в организации </w:t>
      </w:r>
      <w:r>
        <w:rPr>
          <w:color w:val="000000"/>
          <w:sz w:val="28"/>
        </w:rPr>
        <w:t>всех видов деятельности,</w:t>
      </w:r>
      <w:r>
        <w:rPr>
          <w:i w:val="1"/>
          <w:color w:val="000000"/>
          <w:sz w:val="28"/>
        </w:rPr>
        <w:t xml:space="preserve"> </w:t>
      </w:r>
      <w:r>
        <w:rPr>
          <w:color w:val="000000"/>
          <w:sz w:val="28"/>
        </w:rPr>
        <w:t>обучающихся с</w:t>
      </w:r>
      <w:r>
        <w:rPr>
          <w:color w:val="000000"/>
          <w:sz w:val="28"/>
        </w:rPr>
        <w:t xml:space="preserve"> особыми образовательными потребностями.</w:t>
      </w:r>
    </w:p>
    <w:p w14:paraId="96010000">
      <w:bookmarkStart w:id="24" w:name="__RefHeading___13"/>
      <w:bookmarkEnd w:id="24"/>
      <w:pPr>
        <w:pStyle w:val="Style_7"/>
        <w:rPr>
          <w:color w:val="000000"/>
          <w:sz w:val="28"/>
        </w:rPr>
      </w:pPr>
      <w:r>
        <w:rPr>
          <w:color w:val="000000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14:paraId="97010000">
      <w:pPr>
        <w:widowControl w:val="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r>
        <w:rPr>
          <w:color w:val="000000"/>
          <w:sz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14:paraId="98010000">
      <w:pPr>
        <w:widowControl w:val="1"/>
        <w:numPr>
          <w:ilvl w:val="0"/>
          <w:numId w:val="18"/>
        </w:numPr>
        <w:tabs>
          <w:tab w:leader="none" w:pos="851" w:val="left"/>
          <w:tab w:leader="none" w:pos="993" w:val="left"/>
        </w:tabs>
        <w:spacing w:line="360" w:lineRule="auto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99010000">
      <w:pPr>
        <w:widowControl w:val="1"/>
        <w:numPr>
          <w:ilvl w:val="0"/>
          <w:numId w:val="18"/>
        </w:numPr>
        <w:tabs>
          <w:tab w:leader="none" w:pos="851" w:val="left"/>
          <w:tab w:leader="none" w:pos="993" w:val="left"/>
        </w:tabs>
        <w:spacing w:line="360" w:lineRule="auto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 xml:space="preserve">соответствия </w:t>
      </w:r>
      <w:r>
        <w:rPr>
          <w:color w:val="000000"/>
          <w:sz w:val="28"/>
        </w:rPr>
        <w:t xml:space="preserve">процедур награждения укладу </w:t>
      </w:r>
      <w:bookmarkStart w:id="25" w:name="_Hlk106819691"/>
      <w:r>
        <w:rPr>
          <w:color w:val="000000"/>
          <w:sz w:val="28"/>
        </w:rPr>
        <w:t>общеобразовательной организации</w:t>
      </w:r>
      <w:bookmarkEnd w:id="25"/>
      <w:r>
        <w:rPr>
          <w:color w:val="000000"/>
          <w:sz w:val="28"/>
        </w:rPr>
        <w:t>, качеству воспитывающей среды, символике общеобразовательной организации;</w:t>
      </w:r>
    </w:p>
    <w:p w14:paraId="9A010000">
      <w:pPr>
        <w:widowControl w:val="1"/>
        <w:numPr>
          <w:ilvl w:val="0"/>
          <w:numId w:val="18"/>
        </w:numPr>
        <w:tabs>
          <w:tab w:leader="none" w:pos="851" w:val="left"/>
          <w:tab w:leader="none" w:pos="993" w:val="left"/>
        </w:tabs>
        <w:spacing w:line="360" w:lineRule="auto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9B010000">
      <w:pPr>
        <w:widowControl w:val="1"/>
        <w:numPr>
          <w:ilvl w:val="0"/>
          <w:numId w:val="18"/>
        </w:numPr>
        <w:tabs>
          <w:tab w:leader="none" w:pos="851" w:val="left"/>
          <w:tab w:leader="none" w:pos="993" w:val="left"/>
        </w:tabs>
        <w:spacing w:line="360" w:lineRule="auto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регулирования частоты награждений (недопущение избыточности</w:t>
      </w:r>
      <w:r>
        <w:rPr>
          <w:color w:val="000000"/>
          <w:sz w:val="28"/>
        </w:rPr>
        <w:t xml:space="preserve"> в поощрениях, чрезмерно больших групп</w:t>
      </w:r>
      <w:r>
        <w:rPr>
          <w:color w:val="000000"/>
          <w:sz w:val="28"/>
        </w:rPr>
        <w:t xml:space="preserve"> поощряемых и т. п.);</w:t>
      </w:r>
    </w:p>
    <w:p w14:paraId="9C010000">
      <w:pPr>
        <w:widowControl w:val="1"/>
        <w:numPr>
          <w:ilvl w:val="0"/>
          <w:numId w:val="18"/>
        </w:numPr>
        <w:tabs>
          <w:tab w:leader="none" w:pos="851" w:val="left"/>
          <w:tab w:leader="none" w:pos="993" w:val="left"/>
        </w:tabs>
        <w:spacing w:line="360" w:lineRule="auto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r>
        <w:rPr>
          <w:color w:val="000000"/>
          <w:sz w:val="28"/>
        </w:rPr>
        <w:t>обучающимися</w:t>
      </w:r>
      <w:r>
        <w:rPr>
          <w:color w:val="000000"/>
          <w:sz w:val="28"/>
        </w:rPr>
        <w:t>, получившими и не получившими награды);</w:t>
      </w:r>
    </w:p>
    <w:p w14:paraId="9D010000">
      <w:pPr>
        <w:widowControl w:val="1"/>
        <w:numPr>
          <w:ilvl w:val="0"/>
          <w:numId w:val="18"/>
        </w:numPr>
        <w:tabs>
          <w:tab w:leader="none" w:pos="851" w:val="left"/>
          <w:tab w:leader="none" w:pos="993" w:val="left"/>
        </w:tabs>
        <w:spacing w:line="360" w:lineRule="auto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9E010000">
      <w:pPr>
        <w:widowControl w:val="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9F010000">
      <w:pPr>
        <w:widowControl w:val="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Ведение портфолио — деятельность обучающих</w:t>
      </w:r>
      <w:r>
        <w:rPr>
          <w:color w:val="000000"/>
          <w:sz w:val="28"/>
        </w:rPr>
        <w:t>ся</w:t>
      </w:r>
      <w:r>
        <w:rPr>
          <w:color w:val="000000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</w:t>
      </w:r>
      <w:r>
        <w:rPr>
          <w:color w:val="000000"/>
          <w:sz w:val="28"/>
        </w:rPr>
        <w:t>обиранию (накоплению) грамот</w:t>
      </w:r>
      <w:r>
        <w:rPr>
          <w:color w:val="000000"/>
          <w:sz w:val="28"/>
        </w:rPr>
        <w:t xml:space="preserve">, фиксирующих и символизирующих достижения обучающегося. </w:t>
      </w:r>
    </w:p>
    <w:p w14:paraId="A0010000">
      <w:pPr>
        <w:widowControl w:val="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возможно ведение портфолио класса.</w:t>
      </w:r>
    </w:p>
    <w:p w14:paraId="A1010000">
      <w:pPr>
        <w:widowControl w:val="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Рейтинг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— размещение </w:t>
      </w:r>
      <w:r>
        <w:rPr>
          <w:color w:val="000000"/>
          <w:sz w:val="28"/>
        </w:rPr>
        <w:t>имен</w:t>
      </w:r>
      <w:r>
        <w:rPr>
          <w:color w:val="000000"/>
          <w:sz w:val="28"/>
        </w:rPr>
        <w:t xml:space="preserve"> (фамилий)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или </w:t>
      </w:r>
      <w:r>
        <w:rPr>
          <w:color w:val="000000"/>
          <w:sz w:val="28"/>
        </w:rPr>
        <w:t>названий</w:t>
      </w:r>
      <w:r>
        <w:rPr>
          <w:color w:val="000000"/>
          <w:sz w:val="28"/>
        </w:rPr>
        <w:t xml:space="preserve"> (номеров)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групп </w:t>
      </w:r>
      <w:r>
        <w:rPr>
          <w:color w:val="000000"/>
          <w:sz w:val="28"/>
        </w:rPr>
        <w:t xml:space="preserve">обучающихся, классов </w:t>
      </w:r>
      <w:r>
        <w:rPr>
          <w:color w:val="000000"/>
          <w:sz w:val="28"/>
        </w:rPr>
        <w:t xml:space="preserve">в последовательности, определяемой их успешностью, достижениями в чём-либо. </w:t>
      </w:r>
    </w:p>
    <w:p w14:paraId="A2010000">
      <w:pPr>
        <w:widowControl w:val="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</w:t>
      </w:r>
      <w:r>
        <w:rPr>
          <w:color w:val="000000"/>
          <w:sz w:val="28"/>
        </w:rPr>
        <w:t xml:space="preserve">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A3010000">
      <w:pPr>
        <w:widowControl w:val="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14:paraId="A4010000">
      <w:pPr>
        <w:widowControl w:val="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Информация о предстоящих торжественных процедурах награждения, о результатах награждения размещается </w:t>
      </w:r>
      <w:r>
        <w:rPr>
          <w:color w:val="000000"/>
          <w:sz w:val="28"/>
        </w:rPr>
        <w:t xml:space="preserve">на стенде в холлах </w:t>
      </w:r>
      <w:r>
        <w:rPr>
          <w:color w:val="000000"/>
          <w:sz w:val="28"/>
        </w:rPr>
        <w:t>здания школы</w:t>
      </w:r>
      <w:r>
        <w:rPr>
          <w:color w:val="000000"/>
          <w:sz w:val="28"/>
        </w:rPr>
        <w:t>, на сайте школы и ее странице в социальных сетях</w:t>
      </w:r>
    </w:p>
    <w:p w14:paraId="A5010000">
      <w:bookmarkStart w:id="26" w:name="__RefHeading___14"/>
      <w:bookmarkEnd w:id="26"/>
      <w:pPr>
        <w:pStyle w:val="Style_7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</w:t>
      </w:r>
      <w:r>
        <w:rPr>
          <w:color w:val="000000"/>
          <w:sz w:val="28"/>
        </w:rPr>
        <w:t>3.5 Анализ воспитательного процесса</w:t>
      </w:r>
    </w:p>
    <w:p w14:paraId="A601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A701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A801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A901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Основные принципы самоанализа воспитательной работы:</w:t>
      </w:r>
    </w:p>
    <w:p w14:paraId="AA010000">
      <w:pPr>
        <w:numPr>
          <w:ilvl w:val="0"/>
          <w:numId w:val="19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взаимное уважение всех участников образовательных отношений; </w:t>
      </w:r>
    </w:p>
    <w:p w14:paraId="AB010000">
      <w:pPr>
        <w:numPr>
          <w:ilvl w:val="0"/>
          <w:numId w:val="19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приоритет анализа</w:t>
      </w:r>
      <w:r>
        <w:rPr>
          <w:color w:val="000000"/>
          <w:sz w:val="28"/>
        </w:rPr>
        <w:t xml:space="preserve"> сущностных сторон воспитания ориентирует на </w:t>
      </w:r>
      <w:r>
        <w:rPr>
          <w:color w:val="000000"/>
          <w:sz w:val="28"/>
        </w:rPr>
        <w:t>изучение</w:t>
      </w:r>
      <w:r>
        <w:rPr>
          <w:color w:val="000000"/>
          <w:sz w:val="28"/>
        </w:rPr>
        <w:t xml:space="preserve"> прежде всего</w:t>
      </w:r>
      <w:r>
        <w:rPr>
          <w:color w:val="000000"/>
          <w:sz w:val="28"/>
        </w:rPr>
        <w:t xml:space="preserve"> не количественных, а </w:t>
      </w:r>
      <w:r>
        <w:rPr>
          <w:color w:val="000000"/>
          <w:sz w:val="28"/>
        </w:rPr>
        <w:t>качественных показателей, таких</w:t>
      </w:r>
      <w:r>
        <w:rPr>
          <w:color w:val="000000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AC010000">
      <w:pPr>
        <w:numPr>
          <w:ilvl w:val="0"/>
          <w:numId w:val="19"/>
        </w:numPr>
        <w:tabs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развивающий хар</w:t>
      </w:r>
      <w:r>
        <w:rPr>
          <w:color w:val="000000"/>
          <w:sz w:val="28"/>
        </w:rPr>
        <w:t>актер осуществляемого анализа о</w:t>
      </w:r>
      <w:r>
        <w:rPr>
          <w:color w:val="000000"/>
          <w:sz w:val="28"/>
        </w:rPr>
        <w:t xml:space="preserve">риентирует на использование </w:t>
      </w:r>
      <w:r>
        <w:rPr>
          <w:color w:val="000000"/>
          <w:sz w:val="28"/>
        </w:rPr>
        <w:t xml:space="preserve">его </w:t>
      </w:r>
      <w:r>
        <w:rPr>
          <w:color w:val="000000"/>
          <w:sz w:val="28"/>
        </w:rPr>
        <w:t xml:space="preserve">результатов 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 xml:space="preserve">ля совершенствования воспитательной </w:t>
      </w:r>
      <w:r>
        <w:rPr>
          <w:color w:val="000000"/>
          <w:sz w:val="28"/>
        </w:rPr>
        <w:t>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</w:t>
      </w:r>
      <w:r>
        <w:rPr>
          <w:color w:val="000000"/>
          <w:sz w:val="28"/>
        </w:rPr>
        <w:t>мися, коллегами</w:t>
      </w:r>
      <w:r>
        <w:rPr>
          <w:color w:val="000000"/>
          <w:sz w:val="28"/>
        </w:rPr>
        <w:t>);</w:t>
      </w:r>
    </w:p>
    <w:p w14:paraId="AD010000">
      <w:pPr>
        <w:numPr>
          <w:ilvl w:val="0"/>
          <w:numId w:val="19"/>
        </w:numPr>
        <w:tabs>
          <w:tab w:leader="none" w:pos="851" w:val="left"/>
          <w:tab w:leader="none" w:pos="993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распределённая ответственность за результаты лич</w:t>
      </w:r>
      <w:r>
        <w:rPr>
          <w:color w:val="000000"/>
          <w:sz w:val="28"/>
        </w:rPr>
        <w:t xml:space="preserve">ностного развития </w:t>
      </w:r>
      <w:r>
        <w:rPr>
          <w:color w:val="000000"/>
          <w:sz w:val="28"/>
        </w:rPr>
        <w:t>обучающихся</w:t>
      </w:r>
      <w:r>
        <w:rPr>
          <w:color w:val="000000"/>
          <w:sz w:val="28"/>
        </w:rPr>
        <w:t xml:space="preserve"> о</w:t>
      </w:r>
      <w:r>
        <w:rPr>
          <w:color w:val="000000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и саморазвития.</w:t>
      </w:r>
    </w:p>
    <w:p w14:paraId="AE010000">
      <w:pPr>
        <w:tabs>
          <w:tab w:leader="none" w:pos="851" w:val="left"/>
        </w:tabs>
        <w:spacing w:line="360" w:lineRule="auto"/>
        <w:ind w:firstLine="709"/>
        <w:rPr>
          <w:color w:val="FF0000"/>
          <w:sz w:val="28"/>
        </w:rPr>
      </w:pPr>
      <w:r>
        <w:rPr>
          <w:color w:val="000000"/>
          <w:sz w:val="28"/>
        </w:rPr>
        <w:t>Основные направления а</w:t>
      </w:r>
      <w:r>
        <w:rPr>
          <w:color w:val="000000"/>
          <w:sz w:val="28"/>
        </w:rPr>
        <w:t>нализа воспитательного процесса</w:t>
      </w:r>
      <w:r>
        <w:rPr>
          <w:color w:val="FF0000"/>
          <w:sz w:val="28"/>
        </w:rPr>
        <w:t xml:space="preserve">: </w:t>
      </w:r>
    </w:p>
    <w:p w14:paraId="AF010000">
      <w:pPr>
        <w:tabs>
          <w:tab w:leader="none" w:pos="851" w:val="left"/>
        </w:tabs>
        <w:spacing w:line="360" w:lineRule="auto"/>
        <w:ind w:firstLine="709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1. Результаты воспитания, социализации и саморазвития </w:t>
      </w:r>
      <w:r>
        <w:rPr>
          <w:b w:val="1"/>
          <w:color w:val="000000"/>
          <w:sz w:val="28"/>
        </w:rPr>
        <w:t>обучающихся</w:t>
      </w:r>
      <w:r>
        <w:rPr>
          <w:b w:val="1"/>
          <w:color w:val="000000"/>
          <w:sz w:val="28"/>
        </w:rPr>
        <w:t xml:space="preserve">. </w:t>
      </w:r>
    </w:p>
    <w:p w14:paraId="B001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</w:t>
      </w:r>
      <w:r>
        <w:rPr>
          <w:color w:val="000000"/>
          <w:sz w:val="28"/>
        </w:rPr>
        <w:t>обучающихся</w:t>
      </w:r>
      <w:r>
        <w:rPr>
          <w:color w:val="000000"/>
          <w:sz w:val="28"/>
        </w:rPr>
        <w:t xml:space="preserve"> в каждом классе. </w:t>
      </w:r>
    </w:p>
    <w:p w14:paraId="B101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7" w:name="_Hlk100927456"/>
      <w:r>
        <w:rPr>
          <w:color w:val="000000"/>
          <w:sz w:val="28"/>
        </w:rPr>
        <w:t>(сов</w:t>
      </w:r>
      <w:r>
        <w:rPr>
          <w:color w:val="000000"/>
          <w:sz w:val="28"/>
        </w:rPr>
        <w:t>етником директора по воспитанию</w:t>
      </w:r>
      <w:r>
        <w:rPr>
          <w:color w:val="000000"/>
          <w:sz w:val="28"/>
        </w:rPr>
        <w:t xml:space="preserve">) </w:t>
      </w:r>
      <w:bookmarkEnd w:id="27"/>
      <w:r>
        <w:rPr>
          <w:color w:val="000000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B201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Основным способом получения информации о результатах воспитания, </w:t>
      </w:r>
      <w:r>
        <w:rPr>
          <w:color w:val="000000"/>
          <w:sz w:val="28"/>
        </w:rPr>
        <w:t>социализации и саморазвития,</w:t>
      </w:r>
      <w:r>
        <w:rPr>
          <w:color w:val="000000"/>
          <w:sz w:val="28"/>
        </w:rPr>
        <w:t xml:space="preserve"> обучающихся является педагогическое наблюдение. Внимание педагогов сосредоточивается на </w:t>
      </w:r>
      <w:r>
        <w:rPr>
          <w:color w:val="000000"/>
          <w:sz w:val="28"/>
        </w:rPr>
        <w:t>вопросах</w:t>
      </w:r>
      <w:r>
        <w:rPr>
          <w:color w:val="000000"/>
          <w:sz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>
        <w:rPr>
          <w:color w:val="000000"/>
          <w:sz w:val="28"/>
        </w:rPr>
        <w:t>му коллективу.</w:t>
      </w:r>
    </w:p>
    <w:p w14:paraId="B3010000">
      <w:pPr>
        <w:tabs>
          <w:tab w:leader="none" w:pos="851" w:val="left"/>
        </w:tabs>
        <w:spacing w:line="360" w:lineRule="auto"/>
        <w:ind w:firstLine="709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2. Состояние совместной деятельности обучающихся и взрослых.</w:t>
      </w:r>
    </w:p>
    <w:p w14:paraId="B401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B501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Анализ проводится заместителем директора по воспитательной работе </w:t>
      </w:r>
      <w:r>
        <w:rPr>
          <w:color w:val="000000"/>
          <w:sz w:val="28"/>
        </w:rPr>
        <w:t>(советником директора по вос</w:t>
      </w:r>
      <w:r>
        <w:rPr>
          <w:color w:val="000000"/>
          <w:sz w:val="28"/>
        </w:rPr>
        <w:t>питанию</w:t>
      </w:r>
      <w:r>
        <w:rPr>
          <w:color w:val="000000"/>
          <w:sz w:val="28"/>
        </w:rPr>
        <w:t xml:space="preserve">), классными руководителями с привлечением актива родителей (законных представителей) обучающихся, </w:t>
      </w:r>
      <w:r>
        <w:rPr>
          <w:color w:val="000000"/>
          <w:sz w:val="28"/>
        </w:rPr>
        <w:t>совета обучающихся</w:t>
      </w:r>
      <w:r>
        <w:rPr>
          <w:color w:val="000000"/>
          <w:sz w:val="28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</w:t>
      </w:r>
      <w:r>
        <w:rPr>
          <w:color w:val="000000"/>
          <w:sz w:val="28"/>
        </w:rPr>
        <w:t>опросах, связанных с качеством</w:t>
      </w:r>
      <w:r>
        <w:rPr>
          <w:color w:val="FF0000"/>
          <w:sz w:val="28"/>
        </w:rPr>
        <w:t>:</w:t>
      </w:r>
    </w:p>
    <w:p w14:paraId="B6010000">
      <w:pPr>
        <w:numPr>
          <w:ilvl w:val="0"/>
          <w:numId w:val="20"/>
        </w:numPr>
        <w:tabs>
          <w:tab w:leader="none" w:pos="851" w:val="left"/>
        </w:tabs>
        <w:spacing w:line="360" w:lineRule="auto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реализации воспитательного потенциала урочной деятельности;</w:t>
      </w:r>
    </w:p>
    <w:p w14:paraId="B7010000">
      <w:pPr>
        <w:numPr>
          <w:ilvl w:val="0"/>
          <w:numId w:val="20"/>
        </w:numPr>
        <w:tabs>
          <w:tab w:leader="none" w:pos="851" w:val="left"/>
        </w:tabs>
        <w:spacing w:line="360" w:lineRule="auto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 xml:space="preserve">организуемой внеурочной деятельности </w:t>
      </w:r>
      <w:r>
        <w:rPr>
          <w:color w:val="000000"/>
          <w:sz w:val="28"/>
        </w:rPr>
        <w:t>обучающихся</w:t>
      </w:r>
      <w:r>
        <w:rPr>
          <w:color w:val="000000"/>
          <w:sz w:val="28"/>
        </w:rPr>
        <w:t>;</w:t>
      </w:r>
    </w:p>
    <w:p w14:paraId="B8010000">
      <w:pPr>
        <w:numPr>
          <w:ilvl w:val="0"/>
          <w:numId w:val="20"/>
        </w:numPr>
        <w:tabs>
          <w:tab w:leader="none" w:pos="851" w:val="left"/>
        </w:tabs>
        <w:spacing w:line="360" w:lineRule="auto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деятельности классных руководителей и их классов;</w:t>
      </w:r>
    </w:p>
    <w:p w14:paraId="B9010000">
      <w:pPr>
        <w:numPr>
          <w:ilvl w:val="0"/>
          <w:numId w:val="20"/>
        </w:numPr>
        <w:tabs>
          <w:tab w:leader="none" w:pos="851" w:val="left"/>
        </w:tabs>
        <w:spacing w:line="360" w:lineRule="auto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проводимых общешкольных основных дел, мероприятий;</w:t>
      </w:r>
    </w:p>
    <w:p w14:paraId="BA010000">
      <w:pPr>
        <w:numPr>
          <w:ilvl w:val="0"/>
          <w:numId w:val="20"/>
        </w:numPr>
        <w:tabs>
          <w:tab w:leader="none" w:pos="851" w:val="left"/>
        </w:tabs>
        <w:spacing w:line="360" w:lineRule="auto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 xml:space="preserve">внешкольных мероприятий; </w:t>
      </w:r>
    </w:p>
    <w:p w14:paraId="BB010000">
      <w:pPr>
        <w:numPr>
          <w:ilvl w:val="0"/>
          <w:numId w:val="20"/>
        </w:numPr>
        <w:tabs>
          <w:tab w:leader="none" w:pos="851" w:val="left"/>
        </w:tabs>
        <w:spacing w:line="360" w:lineRule="auto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создания и поддержки предметно-пространственной среды;</w:t>
      </w:r>
    </w:p>
    <w:p w14:paraId="BC010000">
      <w:pPr>
        <w:numPr>
          <w:ilvl w:val="0"/>
          <w:numId w:val="20"/>
        </w:numPr>
        <w:tabs>
          <w:tab w:leader="none" w:pos="851" w:val="left"/>
        </w:tabs>
        <w:spacing w:line="360" w:lineRule="auto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взаимодействия с родительским сообществом;</w:t>
      </w:r>
    </w:p>
    <w:p w14:paraId="BD010000">
      <w:pPr>
        <w:numPr>
          <w:ilvl w:val="0"/>
          <w:numId w:val="20"/>
        </w:numPr>
        <w:tabs>
          <w:tab w:leader="none" w:pos="851" w:val="left"/>
        </w:tabs>
        <w:spacing w:line="360" w:lineRule="auto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деятельности ученического самоуправления;</w:t>
      </w:r>
    </w:p>
    <w:p w14:paraId="BE010000">
      <w:pPr>
        <w:numPr>
          <w:ilvl w:val="0"/>
          <w:numId w:val="20"/>
        </w:numPr>
        <w:tabs>
          <w:tab w:leader="none" w:pos="851" w:val="left"/>
        </w:tabs>
        <w:spacing w:line="360" w:lineRule="auto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деятельности по профилактике и безопасности;</w:t>
      </w:r>
    </w:p>
    <w:p w14:paraId="BF010000">
      <w:pPr>
        <w:numPr>
          <w:ilvl w:val="0"/>
          <w:numId w:val="20"/>
        </w:numPr>
        <w:tabs>
          <w:tab w:leader="none" w:pos="851" w:val="left"/>
        </w:tabs>
        <w:spacing w:line="360" w:lineRule="auto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реализации потенциала социального партнёрства;</w:t>
      </w:r>
    </w:p>
    <w:p w14:paraId="C0010000">
      <w:pPr>
        <w:numPr>
          <w:ilvl w:val="0"/>
          <w:numId w:val="20"/>
        </w:numPr>
        <w:tabs>
          <w:tab w:leader="none" w:pos="851" w:val="left"/>
        </w:tabs>
        <w:spacing w:line="360" w:lineRule="auto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 xml:space="preserve">деятельности по профориентации </w:t>
      </w:r>
      <w:r>
        <w:rPr>
          <w:color w:val="000000"/>
          <w:sz w:val="28"/>
        </w:rPr>
        <w:t>обучающихся</w:t>
      </w:r>
      <w:r>
        <w:rPr>
          <w:color w:val="000000"/>
          <w:sz w:val="28"/>
        </w:rPr>
        <w:t>;</w:t>
      </w:r>
    </w:p>
    <w:p w14:paraId="C1010000">
      <w:pPr>
        <w:tabs>
          <w:tab w:leader="none" w:pos="567" w:val="left"/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C2010000">
      <w:pPr>
        <w:tabs>
          <w:tab w:leader="none" w:pos="851" w:val="left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C3010000">
      <w:pPr>
        <w:widowControl w:val="1"/>
        <w:spacing w:line="360" w:lineRule="auto"/>
        <w:ind w:firstLine="709"/>
        <w:jc w:val="right"/>
        <w:rPr>
          <w:b w:val="1"/>
          <w:color w:val="000000"/>
          <w:sz w:val="28"/>
        </w:rPr>
      </w:pPr>
    </w:p>
    <w:p w14:paraId="C4010000">
      <w:pPr>
        <w:widowControl w:val="1"/>
        <w:spacing w:line="360" w:lineRule="auto"/>
        <w:ind w:firstLine="709"/>
        <w:jc w:val="right"/>
        <w:rPr>
          <w:b w:val="1"/>
          <w:color w:val="000000"/>
          <w:sz w:val="28"/>
        </w:rPr>
      </w:pPr>
    </w:p>
    <w:p w14:paraId="C5010000">
      <w:pPr>
        <w:widowControl w:val="1"/>
        <w:spacing w:line="360" w:lineRule="auto"/>
        <w:ind w:firstLine="709"/>
        <w:jc w:val="right"/>
        <w:rPr>
          <w:b w:val="1"/>
          <w:color w:val="000000"/>
          <w:sz w:val="28"/>
        </w:rPr>
      </w:pPr>
    </w:p>
    <w:p w14:paraId="C6010000">
      <w:pPr>
        <w:widowControl w:val="1"/>
        <w:spacing w:line="360" w:lineRule="auto"/>
        <w:ind w:firstLine="709"/>
        <w:jc w:val="right"/>
        <w:rPr>
          <w:b w:val="1"/>
          <w:color w:val="000000"/>
          <w:sz w:val="28"/>
        </w:rPr>
      </w:pPr>
    </w:p>
    <w:p w14:paraId="C7010000">
      <w:pPr>
        <w:widowControl w:val="1"/>
        <w:spacing w:line="360" w:lineRule="auto"/>
        <w:ind w:firstLine="709"/>
        <w:jc w:val="right"/>
        <w:rPr>
          <w:b w:val="1"/>
          <w:color w:val="000000"/>
          <w:sz w:val="28"/>
        </w:rPr>
      </w:pPr>
    </w:p>
    <w:p w14:paraId="C8010000">
      <w:pPr>
        <w:widowControl w:val="1"/>
        <w:spacing w:line="360" w:lineRule="auto"/>
        <w:ind w:firstLine="709"/>
        <w:jc w:val="right"/>
        <w:rPr>
          <w:b w:val="1"/>
          <w:color w:val="000000"/>
          <w:sz w:val="28"/>
        </w:rPr>
      </w:pPr>
    </w:p>
    <w:p w14:paraId="C9010000">
      <w:bookmarkStart w:id="28" w:name="__RefHeading___15"/>
      <w:bookmarkEnd w:id="28"/>
      <w:pPr>
        <w:pStyle w:val="Style_6"/>
        <w:ind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Календарный план воспитательной работы  НОО</w:t>
      </w:r>
    </w:p>
    <w:p w14:paraId="CA010000">
      <w:pPr>
        <w:tabs>
          <w:tab w:leader="none" w:pos="851" w:val="left"/>
        </w:tabs>
        <w:spacing w:line="360" w:lineRule="auto"/>
        <w:ind/>
        <w:jc w:val="center"/>
        <w:rPr>
          <w:b w:val="1"/>
          <w:i w:val="1"/>
          <w:color w:val="000000"/>
          <w:sz w:val="32"/>
        </w:rPr>
      </w:pPr>
      <w:r>
        <w:rPr>
          <w:b w:val="1"/>
          <w:i w:val="1"/>
          <w:color w:val="000000"/>
          <w:sz w:val="32"/>
        </w:rPr>
        <w:t>МБОУ "</w:t>
      </w:r>
      <w:r>
        <w:rPr>
          <w:b w:val="1"/>
          <w:i w:val="1"/>
          <w:color w:val="000000"/>
          <w:sz w:val="32"/>
        </w:rPr>
        <w:t>Сабаевская</w:t>
      </w:r>
      <w:r>
        <w:rPr>
          <w:b w:val="1"/>
          <w:i w:val="1"/>
          <w:color w:val="000000"/>
          <w:sz w:val="32"/>
        </w:rPr>
        <w:t xml:space="preserve"> СОШ</w:t>
      </w:r>
      <w:r>
        <w:rPr>
          <w:b w:val="1"/>
          <w:i w:val="1"/>
          <w:color w:val="000000"/>
          <w:sz w:val="32"/>
        </w:rPr>
        <w:t>"</w:t>
      </w:r>
    </w:p>
    <w:p w14:paraId="CB010000">
      <w:pPr>
        <w:tabs>
          <w:tab w:leader="none" w:pos="851" w:val="left"/>
        </w:tabs>
        <w:spacing w:line="360" w:lineRule="auto"/>
        <w:ind/>
        <w:jc w:val="center"/>
        <w:rPr>
          <w:b w:val="1"/>
          <w:i w:val="1"/>
          <w:color w:val="000000"/>
          <w:sz w:val="32"/>
        </w:rPr>
      </w:pPr>
      <w:r>
        <w:rPr>
          <w:b w:val="1"/>
          <w:i w:val="1"/>
          <w:color w:val="000000"/>
          <w:sz w:val="32"/>
        </w:rPr>
        <w:t>на 2022-2023 учебный год</w:t>
      </w:r>
    </w:p>
    <w:tbl>
      <w:tblPr>
        <w:tblStyle w:val="Style_8"/>
        <w:tblInd w:type="dxa" w:w="-113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0"/>
        <w:gridCol w:w="26"/>
        <w:gridCol w:w="40"/>
        <w:gridCol w:w="4752"/>
        <w:gridCol w:w="1230"/>
        <w:gridCol w:w="48"/>
        <w:gridCol w:w="1772"/>
        <w:gridCol w:w="51"/>
        <w:gridCol w:w="2429"/>
        <w:gridCol w:w="2976"/>
        <w:gridCol w:w="2976"/>
        <w:gridCol w:w="2976"/>
        <w:gridCol w:w="2976"/>
      </w:tblGrid>
      <w:tr>
        <w:tc>
          <w:tcPr>
            <w:tcW w:type="dxa" w:w="110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rPr>
                <w:color w:val="000000"/>
                <w:sz w:val="32"/>
              </w:rPr>
            </w:pPr>
            <w:r>
              <w:rPr>
                <w:b w:val="1"/>
                <w:sz w:val="32"/>
              </w:rPr>
              <w:t>2022 год</w:t>
            </w:r>
            <w:r>
              <w:rPr>
                <w:sz w:val="32"/>
              </w:rPr>
              <w:t xml:space="preserve"> – Год народного искусства и нематериального культурного наследия России;</w:t>
            </w:r>
          </w:p>
          <w:p w14:paraId="CD010000">
            <w:pPr>
              <w:rPr>
                <w:sz w:val="32"/>
              </w:rPr>
            </w:pPr>
            <w:r>
              <w:rPr>
                <w:b w:val="1"/>
                <w:sz w:val="32"/>
              </w:rPr>
              <w:t>2022 год</w:t>
            </w:r>
            <w:r>
              <w:rPr>
                <w:sz w:val="32"/>
              </w:rPr>
              <w:t xml:space="preserve"> – 350 лет со дня рождения Петра </w:t>
            </w:r>
            <w:r>
              <w:rPr>
                <w:sz w:val="32"/>
              </w:rPr>
              <w:t>I</w:t>
            </w:r>
            <w:r>
              <w:rPr>
                <w:sz w:val="32"/>
              </w:rPr>
              <w:t>;</w:t>
            </w:r>
          </w:p>
          <w:p w14:paraId="CE010000">
            <w:pPr>
              <w:rPr>
                <w:sz w:val="32"/>
              </w:rPr>
            </w:pPr>
            <w:r>
              <w:rPr>
                <w:b w:val="1"/>
                <w:sz w:val="32"/>
              </w:rPr>
              <w:t>2023 год</w:t>
            </w:r>
            <w:r>
              <w:rPr>
                <w:sz w:val="32"/>
              </w:rPr>
              <w:t xml:space="preserve"> – Год педагога наставника.</w:t>
            </w:r>
          </w:p>
          <w:p w14:paraId="CF010000">
            <w:pPr>
              <w:tabs>
                <w:tab w:leader="none" w:pos="851" w:val="left"/>
              </w:tabs>
              <w:spacing w:line="360" w:lineRule="auto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tabs>
                <w:tab w:leader="none" w:pos="851" w:val="left"/>
              </w:tabs>
              <w:spacing w:line="360" w:lineRule="auto"/>
              <w:ind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№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tabs>
                <w:tab w:leader="none" w:pos="851" w:val="left"/>
              </w:tabs>
              <w:spacing w:line="360" w:lineRule="auto"/>
              <w:ind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Дела, события, мероприятия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tabs>
                <w:tab w:leader="none" w:pos="851" w:val="left"/>
              </w:tabs>
              <w:spacing w:line="360" w:lineRule="auto"/>
              <w:ind/>
              <w:jc w:val="lef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18"/>
              </w:rPr>
              <w:t>Класс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tabs>
                <w:tab w:leader="none" w:pos="851" w:val="left"/>
              </w:tabs>
              <w:spacing w:line="360" w:lineRule="auto"/>
              <w:ind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Сроки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tabs>
                <w:tab w:leader="none" w:pos="851" w:val="left"/>
              </w:tabs>
              <w:spacing w:line="360" w:lineRule="auto"/>
              <w:ind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Ответственные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47"/>
        </w:trPr>
        <w:tc>
          <w:tcPr>
            <w:tcW w:type="dxa" w:w="110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00B0F0" w:val="clear"/>
          </w:tcPr>
          <w:p w14:paraId="D501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themeColor="background1" w:val="FFFFFF"/>
                <w:sz w:val="28"/>
              </w:rPr>
            </w:pPr>
            <w:r>
              <w:rPr>
                <w:b w:val="1"/>
                <w:i w:val="1"/>
                <w:color w:themeColor="background1" w:val="FFFFFF"/>
                <w:sz w:val="28"/>
              </w:rPr>
              <w:t>1. Урочная деятельность</w:t>
            </w:r>
          </w:p>
          <w:p w14:paraId="D601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themeColor="background1" w:val="FFFFFF"/>
                <w:sz w:val="28"/>
              </w:rPr>
              <w:t>(согласно индивидуальным планам работы учителей-предметников)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54"/>
        </w:trP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D701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D801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Планирование воспитательного компонента урока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D901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DA01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DB01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учителя-предметники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54"/>
        </w:trP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DC01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DD01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DE01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DF01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E001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учителя-предметники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E101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2. Внеурочная деятельность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Реализация курса внеурочной деятельности "Разговор о </w:t>
            </w:r>
            <w:r>
              <w:rPr>
                <w:color w:val="000000"/>
                <w:sz w:val="28"/>
              </w:rPr>
              <w:t>важном</w:t>
            </w:r>
            <w:r>
              <w:rPr>
                <w:color w:val="000000"/>
                <w:sz w:val="28"/>
              </w:rPr>
              <w:t>"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tabs>
                <w:tab w:leader="none" w:pos="851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Каждый понедельник 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Заместитель директора по ВР, классные руководители, 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801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«Шахматы»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2"/>
              </w:rPr>
              <w:t>По расписанию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Арюткин</w:t>
            </w:r>
            <w:r>
              <w:rPr>
                <w:color w:val="000000"/>
                <w:sz w:val="28"/>
              </w:rPr>
              <w:t xml:space="preserve"> Е.Н.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D01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Театральный кружок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E01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F01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2"/>
              </w:rPr>
              <w:t>По расписанию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001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Пищина</w:t>
            </w:r>
            <w:r>
              <w:rPr>
                <w:color w:val="000000"/>
                <w:sz w:val="28"/>
              </w:rPr>
              <w:t xml:space="preserve"> Л.Н.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80"/>
        </w:trP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«Организационная линейка «Понедельник»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tabs>
                <w:tab w:leader="none" w:pos="851" w:val="left"/>
              </w:tabs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 расписанию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tabs>
                <w:tab w:leader="none" w:pos="851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ВР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76"/>
        </w:trPr>
        <w:tc>
          <w:tcPr>
            <w:tcW w:type="dxa" w:w="110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</w:tcPr>
          <w:p w14:paraId="F601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3. Классное руководство</w:t>
            </w:r>
          </w:p>
          <w:p w14:paraId="F701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(согласно индивидуальным планам работы классных руководителей)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61"/>
        </w:trP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801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901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Знакомство с классами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A01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B01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C01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33"/>
        </w:trP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D01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E01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Составление социальных паспортов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F01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0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1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76"/>
        </w:trP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2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3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Общешкольный классный час «Разговор о главном»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4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5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каждый учебный понедельник 1 урок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6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51"/>
        </w:trP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7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8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государственными символами России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9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A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B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97"/>
        </w:trP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C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D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Инструктажи по безопасности жизнедеятельности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E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F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0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8"/>
        </w:trP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1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2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Родительское собрание </w:t>
            </w:r>
            <w:r>
              <w:rPr>
                <w:color w:val="000000"/>
                <w:sz w:val="28"/>
              </w:rPr>
              <w:t>обучающихся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3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4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5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11"/>
        </w:trP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6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7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участия класса в общешкольных ключевых делах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8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9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A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25"/>
        </w:trP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B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C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Индивидуальная работа с </w:t>
            </w:r>
            <w:r>
              <w:rPr>
                <w:color w:val="000000"/>
                <w:sz w:val="28"/>
              </w:rPr>
              <w:t>обучающимися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D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E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F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38"/>
        </w:trP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0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1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Работа с учителями </w:t>
            </w:r>
            <w:r>
              <w:rPr>
                <w:color w:val="000000"/>
                <w:sz w:val="28"/>
              </w:rPr>
              <w:t>-п</w:t>
            </w:r>
            <w:r>
              <w:rPr>
                <w:color w:val="000000"/>
                <w:sz w:val="28"/>
              </w:rPr>
              <w:t>редметниками, работающими в классах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2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3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4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39"/>
        </w:trP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5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6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родителями или законными представителями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7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8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9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97"/>
        </w:trP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A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B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Родительские собрания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C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D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раз в четверть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E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76"/>
        </w:trP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F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0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участия в детских объединениях (РДШ).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1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1-9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2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3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B97D0" w:val="clear"/>
          </w:tcPr>
          <w:p w14:paraId="3402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4. Основные школьные дела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Акции и церемонии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tabs>
                <w:tab w:leader="none" w:pos="993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каждый учебный понедельник 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 по ВР,  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"Новогодние окна"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"Окна Победы"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май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Праздники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знаний</w:t>
            </w:r>
          </w:p>
          <w:p w14:paraId="48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сентября</w:t>
            </w:r>
          </w:p>
          <w:p w14:paraId="4B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учителя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октября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Международный день пожилых людей 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октября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отца в России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 октября</w:t>
            </w:r>
          </w:p>
          <w:p w14:paraId="5B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матери в России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 ноября</w:t>
            </w:r>
          </w:p>
          <w:p w14:paraId="61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Новогодняя елка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Защитника Отечества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22 февраля 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Масленица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февраль-март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Международный женский день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марта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День Победы 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 мая 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Последний звонок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май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Классные часы к памятным датам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солидарности в борьбе с терроризмом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сентября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День окончания Второй мировой войны 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сентября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210 лет со дня Бородинского сражения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 сентября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</w:t>
            </w:r>
            <w:r>
              <w:rPr>
                <w:color w:val="000000"/>
                <w:sz w:val="28"/>
              </w:rPr>
              <w:t xml:space="preserve">ый </w:t>
            </w:r>
            <w:r>
              <w:rPr>
                <w:color w:val="000000"/>
                <w:sz w:val="28"/>
              </w:rPr>
              <w:t>день распространения грамотности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сентября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165 лет со дня рождения русского учёного, писателя Константина Эдуардовича </w:t>
            </w:r>
            <w:r>
              <w:rPr>
                <w:color w:val="000000"/>
                <w:sz w:val="28"/>
              </w:rPr>
              <w:t>Циалковского</w:t>
            </w:r>
            <w:r>
              <w:rPr>
                <w:color w:val="000000"/>
                <w:sz w:val="28"/>
              </w:rPr>
              <w:t xml:space="preserve"> (1857-1935)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сентября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Международный день музыки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октября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Международный день школьных библиотек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 октября</w:t>
            </w:r>
          </w:p>
          <w:p w14:paraId="A4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народного единства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 ноября 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День памяти погибших при исполнении служебных </w:t>
            </w:r>
            <w:r>
              <w:rPr>
                <w:color w:val="000000"/>
                <w:sz w:val="28"/>
              </w:rPr>
              <w:t>обязанностей сотрудников органов внутренних дел России</w:t>
            </w: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ноября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Государственного герба Российской Федерации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ноября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неизвестного солдата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декабря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Международный день инвалидов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декабря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День добровольца (волонтера) в </w:t>
            </w:r>
            <w:r>
              <w:rPr>
                <w:color w:val="000000"/>
                <w:sz w:val="28"/>
              </w:rPr>
              <w:t>России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декабря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классные </w:t>
            </w:r>
            <w:r>
              <w:rPr>
                <w:color w:val="000000"/>
                <w:sz w:val="28"/>
              </w:rPr>
              <w:t>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Международный день художника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декабря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героев  Отечества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 декабря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Конституции Российской Федерации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 декабря 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российского студенчества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 января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День полного освобождения  Ленинграда </w:t>
            </w:r>
            <w:r>
              <w:rPr>
                <w:color w:val="000000"/>
                <w:sz w:val="28"/>
              </w:rPr>
              <w:t>от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фашисткой</w:t>
            </w:r>
            <w:r>
              <w:rPr>
                <w:color w:val="000000"/>
                <w:sz w:val="28"/>
              </w:rPr>
              <w:t xml:space="preserve"> блокады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 января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февраля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российской науки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февраля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 февраля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Международный день родного языка 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21 февраля 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200 лет со дня рождения Константина Дмитриевича Ушинского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  марта 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День воссоединения Крыма с Россией 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   марта 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Всемирный день театра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27   марта 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 апреля 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Всемирный день Земли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22 апреля 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детских общественных организаций России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19 мая 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День славянской письменности и культуры 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24 мая 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Тематические недели, декады, месячники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Неделя безопасности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сентябрь, март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Неделя безопасного поведения в сети Интернет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сентябрь, март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Месячник пожарной безопасности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октябрь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Международные дни наблюдения птиц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октябрь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Дни правовых знаний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ноябрь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Экологический месячник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Конкурсы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Конкурс  открыток своими руками </w:t>
            </w:r>
            <w:r>
              <w:rPr>
                <w:color w:val="000000"/>
                <w:sz w:val="28"/>
              </w:rPr>
              <w:t>к</w:t>
            </w:r>
            <w:r>
              <w:rPr>
                <w:color w:val="000000"/>
                <w:sz w:val="28"/>
              </w:rPr>
              <w:t xml:space="preserve"> Дню учителя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октябрь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Конкурс новогодних игрушек своими руками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Конкурс на лучшее оформление кабинетов к Новому году. 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Модуль «</w:t>
            </w:r>
            <w:r>
              <w:rPr>
                <w:b w:val="1"/>
                <w:i w:val="1"/>
                <w:color w:val="000000"/>
                <w:sz w:val="28"/>
              </w:rPr>
              <w:t>Школьные</w:t>
            </w:r>
            <w:r>
              <w:rPr>
                <w:b w:val="1"/>
                <w:i w:val="1"/>
                <w:color w:val="000000"/>
                <w:sz w:val="28"/>
              </w:rPr>
              <w:t xml:space="preserve"> медиа»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Виде</w:t>
            </w:r>
            <w:r>
              <w:rPr>
                <w:color w:val="000000"/>
                <w:sz w:val="28"/>
              </w:rPr>
              <w:t>о-</w:t>
            </w:r>
            <w:r>
              <w:rPr>
                <w:color w:val="000000"/>
                <w:sz w:val="28"/>
              </w:rPr>
              <w:t xml:space="preserve"> и фотосьемка проведения классных мероприятий с целью создания портфолио класса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руководители.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ШСК "Факел"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Легкоатлетический кросс «Кросс наций»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 сентября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Физкультурнооздоровительная</w:t>
            </w:r>
            <w:r>
              <w:rPr>
                <w:color w:val="000000"/>
                <w:sz w:val="28"/>
              </w:rPr>
              <w:t xml:space="preserve"> акция «Зимние забавы» (школьный этап)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Декабрь-январь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Преподаватели физической культуры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«Президентские состязания» (школьный этап):  детская легкая атлетика (1-4 </w:t>
            </w:r>
            <w:r>
              <w:rPr>
                <w:color w:val="000000"/>
                <w:sz w:val="28"/>
              </w:rPr>
              <w:t>кл</w:t>
            </w:r>
            <w:r>
              <w:rPr>
                <w:color w:val="000000"/>
                <w:sz w:val="28"/>
              </w:rPr>
              <w:t>)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Январь-февраль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Преподаватели физической культуры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Всероссийский </w:t>
            </w:r>
            <w:r>
              <w:rPr>
                <w:color w:val="000000"/>
                <w:sz w:val="28"/>
              </w:rPr>
              <w:t>физкультурноспортивный</w:t>
            </w:r>
            <w:r>
              <w:rPr>
                <w:color w:val="000000"/>
                <w:sz w:val="28"/>
              </w:rPr>
              <w:t xml:space="preserve"> комплекс «Готов к труду и обороне»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май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Преподаватели физической культуры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tabs>
                <w:tab w:leader="none" w:pos="851" w:val="left"/>
              </w:tabs>
              <w:spacing w:line="252" w:lineRule="auto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плану работы ШСК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Преподаватели физической культуры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00B0F0" w:val="clear"/>
          </w:tcPr>
          <w:p w14:paraId="6303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5. Внешкольные мероприятия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48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Акция «Бессмертный полк»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9.05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tabs>
                <w:tab w:leader="none" w:pos="851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классные руководители заместитель по ВР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48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Праздник  «День защиты детей»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1.06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tabs>
                <w:tab w:leader="none" w:pos="851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классные руководители заместитель по ВР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48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Акция  и праздник ко Дню России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12.06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tabs>
                <w:tab w:leader="none" w:pos="851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классные руководители заместитель по ВР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</w:tcPr>
          <w:p w14:paraId="7303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6. Организация предметно-пространственной среды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widowControl w:val="1"/>
              <w:spacing w:after="160" w:line="264" w:lineRule="auto"/>
              <w:ind/>
              <w:jc w:val="left"/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widowControl w:val="1"/>
              <w:spacing w:after="160" w:line="264" w:lineRule="auto"/>
              <w:ind/>
              <w:jc w:val="left"/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widowControl w:val="1"/>
              <w:spacing w:after="160" w:line="264" w:lineRule="auto"/>
              <w:ind/>
              <w:jc w:val="left"/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widowControl w:val="1"/>
              <w:spacing w:after="160" w:line="264" w:lineRule="auto"/>
              <w:ind/>
              <w:jc w:val="left"/>
            </w:pPr>
          </w:p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Оформление классных уголков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Уход в кабинетах за растениями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Оформление классов к школьным календарным событиям (День знаний, Новый год, День защитника Отечества, 8 марта, День Победы)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май-сентябрь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9103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7. Взаимодействие с родителями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Общешкольные родительские собрания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раза в год 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 по ВР</w:t>
            </w:r>
            <w:r>
              <w:rPr>
                <w:color w:val="000000"/>
                <w:sz w:val="28"/>
              </w:rPr>
              <w:t>, 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Классные родительские собрания 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года, по графику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Родительский всеобуч 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года, по графику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 по ВР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 по ВР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Информационное оповещение через школьный сайт и группу в социальной сети </w:t>
            </w:r>
            <w:r>
              <w:rPr>
                <w:color w:val="000000"/>
                <w:sz w:val="28"/>
              </w:rPr>
              <w:t xml:space="preserve">( </w:t>
            </w:r>
            <w:r>
              <w:rPr>
                <w:color w:val="000000"/>
                <w:sz w:val="28"/>
              </w:rPr>
              <w:t xml:space="preserve">в </w:t>
            </w:r>
            <w:r>
              <w:rPr>
                <w:color w:val="000000"/>
                <w:sz w:val="28"/>
              </w:rPr>
              <w:t>Вк</w:t>
            </w:r>
            <w:r>
              <w:rPr>
                <w:color w:val="000000"/>
                <w:sz w:val="28"/>
              </w:rPr>
              <w:t>)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необходимости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Ответственный</w:t>
            </w:r>
            <w:r>
              <w:rPr>
                <w:color w:val="000000"/>
                <w:sz w:val="28"/>
              </w:rPr>
              <w:t xml:space="preserve"> за работу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необходимости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К</w:t>
            </w:r>
            <w:r>
              <w:rPr>
                <w:color w:val="000000"/>
                <w:sz w:val="28"/>
              </w:rPr>
              <w:t>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Совета профилактики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раз в четверть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 по ВР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плану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руководители, родительский комитет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Участие в мероприятиях Службы медиации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необходимости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служба</w:t>
            </w:r>
            <w:r>
              <w:rPr>
                <w:color w:val="000000"/>
                <w:sz w:val="28"/>
              </w:rPr>
              <w:t xml:space="preserve"> медиации, зам. директора по ВР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открытых дверей «Мы вам рады»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март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C75D5" w:val="clear"/>
          </w:tcPr>
          <w:p w14:paraId="C403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</w:tc>
        <w:tc>
          <w:tcPr>
            <w:tcW w:type="dxa" w:w="1032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C75D5" w:val="clear"/>
          </w:tcPr>
          <w:p w14:paraId="C503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8. Самоуправление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Выборы в </w:t>
            </w:r>
            <w:r>
              <w:rPr>
                <w:color w:val="000000"/>
                <w:sz w:val="28"/>
              </w:rPr>
              <w:t>совет класса, распределение обязанностей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в соответствии с обязанностями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Совет старшеклассников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Отчет перед классом о проделанной работе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конец уч. года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Совет старшеклассников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Учим гимн вместе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каждый понедельник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Совет старшеклассников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9933" w:val="clear"/>
          </w:tcPr>
          <w:p w14:paraId="DA03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9. Профилактика и безопасность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Неделя безопасности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сентябрь, март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Неделя безопасного поведения в сети Интернет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сентябрь, март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Месячник пожарной безопасности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октябрь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месячников безопасности (</w:t>
            </w:r>
            <w:r>
              <w:rPr>
                <w:color w:val="000000"/>
                <w:sz w:val="28"/>
              </w:rPr>
              <w:t>попрофилактике</w:t>
            </w:r>
            <w:r>
              <w:rPr>
                <w:color w:val="000000"/>
                <w:sz w:val="28"/>
              </w:rPr>
              <w:t xml:space="preserve"> детского дорожно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транспортного травматизма, пожарной безопасности, информационной безопасности)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</w:p>
          <w:p w14:paraId="ED030000">
            <w:pPr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плану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зам. директора по ВР</w:t>
            </w:r>
            <w:r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A6" w:val="clear"/>
          </w:tcPr>
          <w:p w14:paraId="F003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10. Социальное партнёрство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Участие в мероприятиях </w:t>
            </w:r>
            <w:r>
              <w:rPr>
                <w:color w:val="000000"/>
                <w:sz w:val="28"/>
              </w:rPr>
              <w:t xml:space="preserve"> библиотеки</w:t>
            </w:r>
            <w:r>
              <w:rPr>
                <w:color w:val="000000"/>
                <w:sz w:val="28"/>
              </w:rPr>
              <w:t xml:space="preserve"> с. </w:t>
            </w:r>
            <w:r>
              <w:rPr>
                <w:color w:val="000000"/>
                <w:sz w:val="28"/>
              </w:rPr>
              <w:t>Сабаево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библиотекарь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Участие в мероприятиях РДК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руководители, зам. директора по ВР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FB03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</w:tc>
        <w:tc>
          <w:tcPr>
            <w:tcW w:type="dxa" w:w="1032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FC03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11. Профориентация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Циклы </w:t>
            </w:r>
            <w:r>
              <w:rPr>
                <w:color w:val="000000"/>
                <w:sz w:val="28"/>
              </w:rPr>
              <w:t>профориентационных</w:t>
            </w:r>
            <w:r>
              <w:rPr>
                <w:color w:val="000000"/>
                <w:sz w:val="28"/>
              </w:rPr>
              <w:t xml:space="preserve"> часов общения</w:t>
            </w:r>
          </w:p>
        </w:tc>
        <w:tc>
          <w:tcPr>
            <w:tcW w:type="dxa" w:w="12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Экскурсии на предприятия района,  организации встречи с профессионалами, представителями, руководителями</w:t>
            </w:r>
          </w:p>
        </w:tc>
        <w:tc>
          <w:tcPr>
            <w:tcW w:type="dxa" w:w="12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4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Ведение портфолио личных достижений обучающихся;</w:t>
            </w:r>
          </w:p>
        </w:tc>
        <w:tc>
          <w:tcPr>
            <w:tcW w:type="dxa" w:w="12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1-4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4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0C040000">
      <w:pPr>
        <w:widowControl w:val="1"/>
        <w:spacing w:line="360" w:lineRule="auto"/>
        <w:ind/>
        <w:jc w:val="left"/>
        <w:rPr>
          <w:color w:val="000000"/>
          <w:sz w:val="28"/>
        </w:rPr>
      </w:pPr>
    </w:p>
    <w:p w14:paraId="0D040000">
      <w:pPr>
        <w:widowControl w:val="1"/>
        <w:spacing w:line="360" w:lineRule="auto"/>
        <w:ind/>
        <w:jc w:val="left"/>
        <w:rPr>
          <w:color w:val="000000"/>
          <w:sz w:val="28"/>
        </w:rPr>
      </w:pPr>
    </w:p>
    <w:p w14:paraId="0E040000">
      <w:pPr>
        <w:widowControl w:val="1"/>
        <w:spacing w:line="360" w:lineRule="auto"/>
        <w:ind/>
        <w:jc w:val="left"/>
        <w:rPr>
          <w:color w:val="000000"/>
          <w:sz w:val="28"/>
        </w:rPr>
      </w:pPr>
    </w:p>
    <w:p w14:paraId="0F040000">
      <w:pPr>
        <w:widowControl w:val="1"/>
        <w:spacing w:line="360" w:lineRule="auto"/>
        <w:ind/>
        <w:jc w:val="left"/>
        <w:rPr>
          <w:color w:val="000000"/>
          <w:sz w:val="28"/>
        </w:rPr>
      </w:pPr>
    </w:p>
    <w:p w14:paraId="10040000">
      <w:pPr>
        <w:widowControl w:val="1"/>
        <w:spacing w:line="360" w:lineRule="auto"/>
        <w:ind/>
        <w:jc w:val="left"/>
        <w:rPr>
          <w:color w:val="000000"/>
          <w:sz w:val="28"/>
        </w:rPr>
      </w:pPr>
    </w:p>
    <w:p w14:paraId="11040000">
      <w:pPr>
        <w:widowControl w:val="1"/>
        <w:spacing w:line="360" w:lineRule="auto"/>
        <w:ind/>
        <w:jc w:val="left"/>
        <w:rPr>
          <w:color w:val="000000"/>
          <w:sz w:val="28"/>
        </w:rPr>
      </w:pPr>
    </w:p>
    <w:p w14:paraId="12040000">
      <w:pPr>
        <w:widowControl w:val="1"/>
        <w:spacing w:line="360" w:lineRule="auto"/>
        <w:ind/>
        <w:jc w:val="left"/>
        <w:rPr>
          <w:color w:val="000000"/>
          <w:sz w:val="28"/>
        </w:rPr>
      </w:pPr>
    </w:p>
    <w:p w14:paraId="13040000">
      <w:pPr>
        <w:widowControl w:val="1"/>
        <w:spacing w:line="360" w:lineRule="auto"/>
        <w:ind/>
        <w:jc w:val="left"/>
        <w:rPr>
          <w:color w:val="000000"/>
          <w:sz w:val="28"/>
        </w:rPr>
      </w:pPr>
    </w:p>
    <w:p w14:paraId="14040000">
      <w:bookmarkStart w:id="29" w:name="__RefHeading___16"/>
      <w:bookmarkEnd w:id="29"/>
      <w:pPr>
        <w:pStyle w:val="Style_6"/>
        <w:rPr>
          <w:i w:val="1"/>
        </w:rPr>
      </w:pPr>
      <w:r>
        <w:rPr>
          <w:rStyle w:val="Style_6_ch"/>
          <w:rFonts w:ascii="Times New Roman" w:hAnsi="Times New Roman"/>
          <w:b w:val="1"/>
          <w:color w:val="000000"/>
        </w:rPr>
        <w:t>Календарный план воспитательной работ</w:t>
      </w:r>
      <w:r>
        <w:rPr>
          <w:rStyle w:val="Style_6_ch"/>
          <w:rFonts w:ascii="Times New Roman" w:hAnsi="Times New Roman"/>
          <w:b w:val="1"/>
          <w:color w:val="000000"/>
        </w:rPr>
        <w:t>ы</w:t>
      </w:r>
      <w:r>
        <w:rPr>
          <w:rStyle w:val="Style_6_ch"/>
          <w:rFonts w:ascii="Times New Roman" w:hAnsi="Times New Roman"/>
          <w:b w:val="1"/>
          <w:color w:val="000000"/>
        </w:rPr>
        <w:t xml:space="preserve"> </w:t>
      </w:r>
      <w:r>
        <w:rPr>
          <w:rStyle w:val="Style_6_ch"/>
          <w:rFonts w:ascii="Times New Roman" w:hAnsi="Times New Roman"/>
          <w:b w:val="1"/>
          <w:color w:val="000000"/>
        </w:rPr>
        <w:t>ООО</w:t>
      </w:r>
    </w:p>
    <w:p w14:paraId="15040000">
      <w:pPr>
        <w:tabs>
          <w:tab w:leader="none" w:pos="851" w:val="left"/>
        </w:tabs>
        <w:spacing w:line="360" w:lineRule="auto"/>
        <w:ind/>
        <w:jc w:val="center"/>
        <w:rPr>
          <w:b w:val="1"/>
          <w:i w:val="1"/>
          <w:color w:val="000000"/>
          <w:sz w:val="32"/>
        </w:rPr>
      </w:pPr>
      <w:r>
        <w:rPr>
          <w:b w:val="1"/>
          <w:i w:val="1"/>
          <w:color w:val="000000"/>
          <w:sz w:val="32"/>
        </w:rPr>
        <w:t>МБОУ "</w:t>
      </w:r>
      <w:r>
        <w:rPr>
          <w:b w:val="1"/>
          <w:i w:val="1"/>
          <w:color w:val="000000"/>
          <w:sz w:val="32"/>
        </w:rPr>
        <w:t>Сабаевская</w:t>
      </w:r>
      <w:r>
        <w:rPr>
          <w:b w:val="1"/>
          <w:i w:val="1"/>
          <w:color w:val="000000"/>
          <w:sz w:val="32"/>
        </w:rPr>
        <w:t xml:space="preserve"> </w:t>
      </w:r>
      <w:r>
        <w:rPr>
          <w:b w:val="1"/>
          <w:i w:val="1"/>
          <w:color w:val="000000"/>
          <w:sz w:val="32"/>
        </w:rPr>
        <w:t>СО</w:t>
      </w:r>
      <w:r>
        <w:rPr>
          <w:b w:val="1"/>
          <w:i w:val="1"/>
          <w:color w:val="000000"/>
          <w:sz w:val="32"/>
        </w:rPr>
        <w:t>Ш</w:t>
      </w:r>
      <w:r>
        <w:rPr>
          <w:b w:val="1"/>
          <w:i w:val="1"/>
          <w:color w:val="000000"/>
          <w:sz w:val="32"/>
        </w:rPr>
        <w:t>"</w:t>
      </w:r>
    </w:p>
    <w:p w14:paraId="16040000">
      <w:pPr>
        <w:tabs>
          <w:tab w:leader="none" w:pos="851" w:val="left"/>
        </w:tabs>
        <w:spacing w:line="360" w:lineRule="auto"/>
        <w:ind/>
        <w:jc w:val="center"/>
        <w:rPr>
          <w:b w:val="1"/>
          <w:i w:val="1"/>
          <w:color w:val="000000"/>
          <w:sz w:val="32"/>
        </w:rPr>
      </w:pPr>
      <w:r>
        <w:rPr>
          <w:b w:val="1"/>
          <w:i w:val="1"/>
          <w:color w:val="000000"/>
          <w:sz w:val="32"/>
        </w:rPr>
        <w:t>на 2022-2023 учебный год</w:t>
      </w:r>
    </w:p>
    <w:tbl>
      <w:tblPr>
        <w:tblStyle w:val="Style_8"/>
        <w:tblInd w:type="dxa" w:w="-113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708"/>
        <w:gridCol w:w="42"/>
        <w:gridCol w:w="5040"/>
        <w:gridCol w:w="14"/>
        <w:gridCol w:w="8"/>
        <w:gridCol w:w="698"/>
        <w:gridCol w:w="11"/>
        <w:gridCol w:w="1559"/>
        <w:gridCol w:w="14"/>
        <w:gridCol w:w="26"/>
        <w:gridCol w:w="2937"/>
      </w:tblGrid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rPr>
                <w:color w:val="000000"/>
                <w:sz w:val="32"/>
              </w:rPr>
            </w:pPr>
            <w:r>
              <w:rPr>
                <w:b w:val="1"/>
                <w:sz w:val="32"/>
              </w:rPr>
              <w:t>2022 год</w:t>
            </w:r>
            <w:r>
              <w:rPr>
                <w:sz w:val="32"/>
              </w:rPr>
              <w:t xml:space="preserve"> – Год народного искусства и нематериального культурного наследия России;</w:t>
            </w:r>
          </w:p>
          <w:p w14:paraId="18040000">
            <w:pPr>
              <w:rPr>
                <w:sz w:val="32"/>
              </w:rPr>
            </w:pPr>
            <w:r>
              <w:rPr>
                <w:b w:val="1"/>
                <w:sz w:val="32"/>
              </w:rPr>
              <w:t>2022 год</w:t>
            </w:r>
            <w:r>
              <w:rPr>
                <w:sz w:val="32"/>
              </w:rPr>
              <w:t xml:space="preserve"> – 350 лет со дня рождения Петра </w:t>
            </w:r>
            <w:r>
              <w:rPr>
                <w:sz w:val="32"/>
              </w:rPr>
              <w:t>I</w:t>
            </w:r>
            <w:r>
              <w:rPr>
                <w:sz w:val="32"/>
              </w:rPr>
              <w:t>;</w:t>
            </w:r>
          </w:p>
          <w:p w14:paraId="19040000">
            <w:pPr>
              <w:rPr>
                <w:sz w:val="32"/>
              </w:rPr>
            </w:pPr>
            <w:r>
              <w:rPr>
                <w:b w:val="1"/>
                <w:sz w:val="32"/>
              </w:rPr>
              <w:t>2023 год</w:t>
            </w:r>
            <w:r>
              <w:rPr>
                <w:sz w:val="32"/>
              </w:rPr>
              <w:t xml:space="preserve"> – Год педагога наставника.</w:t>
            </w:r>
          </w:p>
          <w:p w14:paraId="1A040000">
            <w:pPr>
              <w:tabs>
                <w:tab w:leader="none" w:pos="851" w:val="left"/>
              </w:tabs>
              <w:spacing w:line="360" w:lineRule="auto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tabs>
                <w:tab w:leader="none" w:pos="851" w:val="left"/>
              </w:tabs>
              <w:spacing w:line="360" w:lineRule="auto"/>
              <w:ind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№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tabs>
                <w:tab w:leader="none" w:pos="851" w:val="left"/>
              </w:tabs>
              <w:spacing w:line="360" w:lineRule="auto"/>
              <w:ind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Дела, события, мероприятия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tabs>
                <w:tab w:leader="none" w:pos="851" w:val="left"/>
              </w:tabs>
              <w:spacing w:line="360" w:lineRule="auto"/>
              <w:ind/>
              <w:jc w:val="lef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18"/>
              </w:rPr>
              <w:t>Класс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tabs>
                <w:tab w:leader="none" w:pos="851" w:val="left"/>
              </w:tabs>
              <w:spacing w:line="360" w:lineRule="auto"/>
              <w:ind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Сроки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tabs>
                <w:tab w:leader="none" w:pos="851" w:val="left"/>
              </w:tabs>
              <w:spacing w:line="360" w:lineRule="auto"/>
              <w:ind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Ответственные</w:t>
            </w:r>
          </w:p>
        </w:tc>
      </w:tr>
      <w:tr>
        <w:trPr>
          <w:trHeight w:hRule="atLeast" w:val="647"/>
        </w:trP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00B0F0" w:val="clear"/>
          </w:tcPr>
          <w:p w14:paraId="2004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1. Урочная деятельность</w:t>
            </w:r>
          </w:p>
          <w:p w14:paraId="2104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(согласно индивидуальным планам работы учителей-предметников)</w:t>
            </w:r>
          </w:p>
        </w:tc>
      </w:tr>
      <w:tr>
        <w:trPr>
          <w:trHeight w:hRule="atLeast" w:val="65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22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23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Планирование воспитательного компонента урока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24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25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26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учителя-предметники</w:t>
            </w:r>
          </w:p>
        </w:tc>
      </w:tr>
      <w:tr>
        <w:trPr>
          <w:trHeight w:hRule="atLeast" w:val="65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27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28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29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2A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2B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учителя-предметники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2C04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2. Внеурочная деятельность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E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ОДНКНР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2"/>
              </w:rPr>
              <w:t>По расписанию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Учитель-предметник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tabs>
                <w:tab w:leader="none" w:pos="851" w:val="left"/>
              </w:tabs>
              <w:ind/>
              <w:rPr>
                <w:color w:val="000000"/>
                <w:sz w:val="28"/>
                <w:shd w:fill="FFFFCC" w:val="clear"/>
              </w:rPr>
            </w:pPr>
            <w:r>
              <w:rPr>
                <w:sz w:val="28"/>
              </w:rPr>
              <w:t>«Шахматы</w:t>
            </w:r>
            <w:r>
              <w:rPr>
                <w:sz w:val="28"/>
              </w:rPr>
              <w:t>»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tabs>
                <w:tab w:leader="none" w:pos="851" w:val="left"/>
              </w:tabs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Арюткин</w:t>
            </w:r>
            <w:r>
              <w:rPr>
                <w:sz w:val="28"/>
              </w:rPr>
              <w:t xml:space="preserve"> Е.Н.</w:t>
            </w:r>
          </w:p>
        </w:tc>
      </w:tr>
      <w:tr>
        <w:trPr>
          <w:trHeight w:hRule="atLeast" w:val="580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8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Организационная линейка по понедельникам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2"/>
              </w:rPr>
              <w:t>По расписанию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 по В</w:t>
            </w:r>
            <w:r>
              <w:rPr>
                <w:color w:val="000000"/>
                <w:sz w:val="28"/>
              </w:rPr>
              <w:t>Р</w:t>
            </w:r>
          </w:p>
        </w:tc>
      </w:tr>
      <w:tr>
        <w:trPr>
          <w:trHeight w:hRule="atLeast" w:val="580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D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Строевая подготовка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tabs>
                <w:tab w:leader="none" w:pos="851" w:val="left"/>
              </w:tabs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 расписанию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Арюткин</w:t>
            </w:r>
            <w:r>
              <w:rPr>
                <w:color w:val="000000"/>
                <w:sz w:val="28"/>
              </w:rPr>
              <w:t xml:space="preserve"> Е.Н.</w:t>
            </w:r>
          </w:p>
        </w:tc>
      </w:tr>
      <w:tr>
        <w:trPr>
          <w:trHeight w:hRule="atLeast" w:val="976"/>
        </w:trP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</w:tcPr>
          <w:p w14:paraId="4104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3. Классное руководство</w:t>
            </w:r>
          </w:p>
          <w:p w14:paraId="4204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(согласно индивидуальным планам работы классных руководителей)</w:t>
            </w:r>
          </w:p>
        </w:tc>
      </w:tr>
      <w:tr>
        <w:trPr>
          <w:trHeight w:hRule="atLeast" w:val="661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3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4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Знакомство с классами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5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6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7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533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8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9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Составление социальных паспортов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A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B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C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976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D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E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Общешкольный классный час «Разговор о главном»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F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0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каждый учебный понедельник 1 урок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1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651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2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3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государственными символами России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4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5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6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697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7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8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Инструктажи по безопасности жизнедеятельности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9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A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B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428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C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D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Родительское собрание </w:t>
            </w:r>
            <w:r>
              <w:rPr>
                <w:color w:val="000000"/>
                <w:sz w:val="28"/>
              </w:rPr>
              <w:t>обучающихся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E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F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0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711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1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2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участия класса в общешкольных ключевых делах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3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4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5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725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6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7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Индивидуальная работа с </w:t>
            </w:r>
            <w:r>
              <w:rPr>
                <w:color w:val="000000"/>
                <w:sz w:val="28"/>
              </w:rPr>
              <w:t>обучающимися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8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9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A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738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B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C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Работа с учителями </w:t>
            </w:r>
            <w:r>
              <w:rPr>
                <w:color w:val="000000"/>
                <w:sz w:val="28"/>
              </w:rPr>
              <w:t>-п</w:t>
            </w:r>
            <w:r>
              <w:rPr>
                <w:color w:val="000000"/>
                <w:sz w:val="28"/>
              </w:rPr>
              <w:t>редметниками, работающими в классах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D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E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F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739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0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1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родителями или законными представителями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2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3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4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597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5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6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Родительские собрания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7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8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раз в четверть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9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976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A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B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участия в детских объединениях (РДШ).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C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D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E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B97D0" w:val="clear"/>
          </w:tcPr>
          <w:p w14:paraId="7F04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4. Основные школьные дела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Акции и церемонии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каждый учебный понедельник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 по ВР,  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"Новогодние окна"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"Окна Победы"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май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"Вальс Победы"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май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Праздники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знаний</w:t>
            </w:r>
          </w:p>
          <w:p w14:paraId="98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сентября</w:t>
            </w:r>
          </w:p>
          <w:p w14:paraId="9B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учителя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октября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Международный день пожилых людей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октября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отца в России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 октября</w:t>
            </w:r>
          </w:p>
          <w:p w14:paraId="AB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матери в России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 ноября</w:t>
            </w:r>
          </w:p>
          <w:p w14:paraId="B1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Новогодняя елка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Защитника Отечества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22 февраля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Масленица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февраль-март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Международный женский день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марта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День Победы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 мая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Последний звонок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май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Выпускной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июнь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классный руководитель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Классные часы к памятным датам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солидарности в борьбе с терроризмом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сентября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День окончания Второй мировой войны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сентября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210 лет со дня Бородинского сражения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 сентября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Международный день распространения грамотности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сентября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165 лет со дня рождения русского учёного, писателя Константина Эдуардовича </w:t>
            </w:r>
            <w:r>
              <w:rPr>
                <w:color w:val="000000"/>
                <w:sz w:val="28"/>
              </w:rPr>
              <w:t>Циалковского</w:t>
            </w:r>
            <w:r>
              <w:rPr>
                <w:color w:val="000000"/>
                <w:sz w:val="28"/>
              </w:rPr>
              <w:t xml:space="preserve"> (1857-1935)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сентября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Международный день музыки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октября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Международный день школьных библиотек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 октября</w:t>
            </w:r>
          </w:p>
          <w:p w14:paraId="F9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народного единства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 ноября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День памяти погибших при исполнении служебных </w:t>
            </w:r>
            <w:r>
              <w:rPr>
                <w:color w:val="000000"/>
                <w:sz w:val="28"/>
              </w:rPr>
              <w:t>обязанностей сотрудников органов внутренних дел России</w:t>
            </w: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ноября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Государственного герба Российской Федерации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ноября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неизвестного солдата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декабря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Международный день инвалидов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декабря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классные </w:t>
            </w:r>
            <w:r>
              <w:rPr>
                <w:color w:val="000000"/>
                <w:sz w:val="28"/>
              </w:rPr>
              <w:t>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добровольца (волонтера) в России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декабря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Международный день художника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декабря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героев  Отечества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 декабря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Конституции Российской Федерации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 декабря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российского студенчества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 января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День полного освобождения  Ленинграда </w:t>
            </w:r>
            <w:r>
              <w:rPr>
                <w:color w:val="000000"/>
                <w:sz w:val="28"/>
              </w:rPr>
              <w:t>от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фашисткой</w:t>
            </w:r>
            <w:r>
              <w:rPr>
                <w:color w:val="000000"/>
                <w:sz w:val="28"/>
              </w:rPr>
              <w:t xml:space="preserve"> блокады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 января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февраля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российской науки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февраля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 февраля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Международный день родного языка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21 февраля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200 лет со дня рождения Константина Дмитриевича Ушинского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  марта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День воссоединения Крыма с Россией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   марта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Всемирный день театра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27   марта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 апреля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Всемирный день Земли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22 апреля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детских общественных организаций России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19 мая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День славянской письменности и культуры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24 мая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Тематические недели, декады, месячники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Неделя безопасности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сентябрь, март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Неделя безопасного поведения в сети Интернет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сентябрь, март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Месячник пожарной безопасности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Международные дни наблюдения птиц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Дни правовых знаний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ноябрь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Экологический месячник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Конкурсы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Конкурс  плакатов </w:t>
            </w:r>
            <w:r>
              <w:rPr>
                <w:color w:val="000000"/>
                <w:sz w:val="28"/>
              </w:rPr>
              <w:t>к</w:t>
            </w:r>
            <w:r>
              <w:rPr>
                <w:color w:val="000000"/>
                <w:sz w:val="28"/>
              </w:rPr>
              <w:t xml:space="preserve"> Дню учителя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Конкурс плакатов к Новому Году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Конкурс на лучшее оформление кабинетов к Новому году.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Спортивные соревнования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Дни здоровья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5-9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раз в четверть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учителя физкультуры, 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Дни здорового образа жизни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5-9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декабрь, апрель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учителя предметники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Волонтерство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Школа добровольца «Технология добра»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5-9 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раз в четверть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по ВР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"Снежный десант"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7-9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мере необходимости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по ВР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Патриотические акции в помощь ветеранам и пожилым людям  «Окна Победы»,  «Цветы ветеранам», «Дорогие, мои, старики!», «Новогодний подарок – одиноким людям», «Ветеран живёт рядом»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5-9 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 заместитель по ВР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Экологические акции «Сохрани дерево», «Помоги птицам», «Бумаге – вторую  жизнь»</w:t>
            </w:r>
            <w:r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 xml:space="preserve"> «Живи, Земля!»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5-9 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"Подари книгу"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апрель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библ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отекарь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"Поделись игрушкою своей"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Заместитель директора по </w:t>
            </w:r>
            <w:r>
              <w:rPr>
                <w:color w:val="000000"/>
                <w:sz w:val="28"/>
              </w:rPr>
              <w:t>Вр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Модуль «</w:t>
            </w:r>
            <w:r>
              <w:rPr>
                <w:b w:val="1"/>
                <w:i w:val="1"/>
                <w:color w:val="000000"/>
                <w:sz w:val="28"/>
              </w:rPr>
              <w:t>Школьные</w:t>
            </w:r>
            <w:r>
              <w:rPr>
                <w:b w:val="1"/>
                <w:i w:val="1"/>
                <w:color w:val="000000"/>
                <w:sz w:val="28"/>
              </w:rPr>
              <w:t xml:space="preserve"> медиа»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Виде</w:t>
            </w:r>
            <w:r>
              <w:rPr>
                <w:color w:val="000000"/>
                <w:sz w:val="28"/>
              </w:rPr>
              <w:t>о-</w:t>
            </w:r>
            <w:r>
              <w:rPr>
                <w:color w:val="000000"/>
                <w:sz w:val="28"/>
              </w:rPr>
              <w:t xml:space="preserve"> и фотосьемка проведения классных мероприятий с целью создания портфолио класса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руководители.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5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ШСК " Факел "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Легкоатлетический кросс «Кросс наций»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 сентября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Физкультурно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оздоровительная акция «Зимние забавы» (школьный этап)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Декабрь-январь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Преподаватели физической культуры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Всероссийские спортивные соревнования (игры) школьников «Президентские состязания» (муници</w:t>
            </w:r>
            <w:r>
              <w:rPr>
                <w:color w:val="000000"/>
                <w:sz w:val="28"/>
              </w:rPr>
              <w:t xml:space="preserve">пальный этап) – сдача норм </w:t>
            </w:r>
            <w:r>
              <w:rPr>
                <w:color w:val="000000"/>
                <w:sz w:val="28"/>
              </w:rPr>
              <w:t xml:space="preserve">«Готов к труду и обороне»: </w:t>
            </w:r>
          </w:p>
          <w:p w14:paraId="D5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</w:p>
          <w:p w14:paraId="D6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Преподаватели физической культуры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Всероссийская заочная акция «Физическая культура и спорт – альтернатива пагубным привычкам» (школьный этап)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Преподаватели физической культуры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плану работы ШСК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Преподаватели физической культуры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00B0F0" w:val="clear"/>
          </w:tcPr>
          <w:p w14:paraId="E405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5. Внешкольные мероприятия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>кция «Обелиск»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9-23.10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классные руководители заместитель по ВР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Акция «Вальс Победы»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май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классные руководители заместитель по ВР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Акция «Георгиевская ленточка»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9.05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классные руководители заместитель по ВР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Акция «Бессмертный полк»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9.05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классные руководители заместитель по ВР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Праздник  «День защиты детей»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1.06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классные руководители заместитель по ВР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Акция  и праздник ко Дню России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12.06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классные руководители заместитель по ВР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Шествие «</w:t>
            </w:r>
            <w:r>
              <w:rPr>
                <w:color w:val="000000"/>
                <w:sz w:val="28"/>
              </w:rPr>
              <w:t>Триколор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август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классные руководители заместитель по ВР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</w:tcPr>
          <w:p w14:paraId="0806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6. Организация предметно-пространственной среды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Оформление классных уголков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классные </w:t>
            </w:r>
            <w:r>
              <w:rPr>
                <w:color w:val="000000"/>
                <w:sz w:val="28"/>
              </w:rPr>
              <w:t>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Уход в кабинетах за растениями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Оформление стендов, кабинетов, рекреаций и т.д. к праздникам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май-сентябрь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2206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7. Взаимодействие с родителями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Общешкольные родительские собрания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раза в год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 по ВР</w:t>
            </w:r>
            <w:r>
              <w:rPr>
                <w:color w:val="000000"/>
                <w:sz w:val="28"/>
              </w:rPr>
              <w:t>, 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Классные родительские собрания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года, по графику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Родительский всеобуч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года, по графику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заместитель директора по ВР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Созда</w:t>
            </w:r>
            <w:r>
              <w:rPr>
                <w:color w:val="000000"/>
                <w:sz w:val="28"/>
              </w:rPr>
              <w:t xml:space="preserve">ние </w:t>
            </w:r>
            <w:r>
              <w:rPr>
                <w:color w:val="000000"/>
                <w:sz w:val="28"/>
              </w:rPr>
              <w:t>общешкольного родительского комитета, Совета школы, планирование их работы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 по ВР</w:t>
            </w:r>
            <w:r>
              <w:rPr>
                <w:color w:val="000000"/>
                <w:sz w:val="28"/>
              </w:rPr>
              <w:t>.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Информационное оповещение через школьный сайт и группу в социальной сети (в </w:t>
            </w:r>
            <w:r>
              <w:rPr>
                <w:color w:val="000000"/>
                <w:sz w:val="28"/>
              </w:rPr>
              <w:t>Вк</w:t>
            </w:r>
            <w:r>
              <w:rPr>
                <w:color w:val="000000"/>
                <w:sz w:val="28"/>
              </w:rPr>
              <w:t>)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необходимости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Ответственный</w:t>
            </w:r>
            <w:r>
              <w:rPr>
                <w:color w:val="000000"/>
                <w:sz w:val="28"/>
              </w:rPr>
              <w:t xml:space="preserve"> за работу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необходимости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Совета профилактики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раз в четверть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 по ВР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плану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руководители, родительский комитет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Участие в мероприятиях Службы медиации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необходимости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служба медиаци</w:t>
            </w:r>
            <w:r>
              <w:rPr>
                <w:color w:val="000000"/>
                <w:sz w:val="28"/>
              </w:rPr>
              <w:t>и, заместитель директора по ВР.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C75D5" w:val="clear"/>
          </w:tcPr>
          <w:p w14:paraId="5006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</w:tc>
        <w:tc>
          <w:tcPr>
            <w:tcW w:type="dxa" w:w="1034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C75D5" w:val="clear"/>
          </w:tcPr>
          <w:p w14:paraId="5106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8. Самоуправление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Выборы в  совет класса, распределение обязанностей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выборов в молодежный парламент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 Старшеклассников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«Учим гимн вместе»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Каждый понедельник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 старшеклассников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Рейды по проверке дневников, внешнего вида, дежурства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графику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 старшеклассников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9933" w:val="clear"/>
          </w:tcPr>
          <w:p w14:paraId="6606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9. Профилактика и безопасность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Неделя безопасности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сентябрь, март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Неделя безопасного поведения в сети Интернет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сентябрь, март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Месячник пожарной безопасности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A6" w:val="clear"/>
          </w:tcPr>
          <w:p w14:paraId="7606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10. Социальное партнёрство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Участ</w:t>
            </w:r>
            <w:r>
              <w:rPr>
                <w:color w:val="000000"/>
                <w:sz w:val="28"/>
              </w:rPr>
              <w:t xml:space="preserve">ие в мероприятиях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библиотеки с. </w:t>
            </w:r>
            <w:r>
              <w:rPr>
                <w:color w:val="000000"/>
                <w:sz w:val="28"/>
              </w:rPr>
              <w:t>Сабаево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библиотекарь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Участие в мероприятиях РДК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 по ВР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8106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</w:tc>
        <w:tc>
          <w:tcPr>
            <w:tcW w:type="dxa" w:w="1034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8206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11. Профориентация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Встречи с представителями профессий (очные и онлайн</w:t>
            </w:r>
            <w:r>
              <w:rPr>
                <w:color w:val="000000"/>
                <w:sz w:val="28"/>
              </w:rPr>
              <w:t>)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5-9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Участие в реализации Всероссийского проекта «Открытые уроки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5-9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r>
              <w:rPr>
                <w:color w:val="000000"/>
                <w:sz w:val="28"/>
              </w:rPr>
              <w:t>профориентационного</w:t>
            </w:r>
            <w:r>
              <w:rPr>
                <w:color w:val="000000"/>
                <w:sz w:val="28"/>
              </w:rPr>
              <w:t xml:space="preserve"> онлайн-тестирования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5-9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Участие в работе всероссийских </w:t>
            </w:r>
            <w:r>
              <w:rPr>
                <w:color w:val="000000"/>
                <w:sz w:val="28"/>
              </w:rPr>
              <w:t>профориентационных</w:t>
            </w:r>
            <w:r>
              <w:rPr>
                <w:color w:val="000000"/>
                <w:sz w:val="28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мастер</w:t>
            </w:r>
            <w:r>
              <w:rPr>
                <w:color w:val="000000"/>
                <w:sz w:val="28"/>
              </w:rPr>
              <w:t xml:space="preserve"> классах, посещение открытых уроков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5-9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</w:t>
            </w:r>
            <w:r>
              <w:rPr>
                <w:color w:val="000000"/>
                <w:sz w:val="28"/>
              </w:rPr>
              <w:t>уководители</w:t>
            </w:r>
          </w:p>
        </w:tc>
      </w:tr>
    </w:tbl>
    <w:p w14:paraId="97060000">
      <w:pPr>
        <w:widowControl w:val="1"/>
        <w:spacing w:line="360" w:lineRule="auto"/>
        <w:ind/>
        <w:jc w:val="left"/>
        <w:rPr>
          <w:color w:val="000000"/>
          <w:sz w:val="36"/>
        </w:rPr>
      </w:pPr>
    </w:p>
    <w:p w14:paraId="98060000">
      <w:pPr>
        <w:widowControl w:val="1"/>
        <w:spacing w:line="360" w:lineRule="auto"/>
        <w:ind/>
        <w:jc w:val="left"/>
        <w:rPr>
          <w:color w:val="000000"/>
          <w:sz w:val="36"/>
        </w:rPr>
      </w:pPr>
    </w:p>
    <w:p w14:paraId="99060000">
      <w:pPr>
        <w:widowControl w:val="1"/>
        <w:spacing w:line="360" w:lineRule="auto"/>
        <w:ind/>
        <w:jc w:val="left"/>
        <w:rPr>
          <w:color w:val="000000"/>
          <w:sz w:val="36"/>
        </w:rPr>
      </w:pPr>
    </w:p>
    <w:p w14:paraId="9A060000">
      <w:pPr>
        <w:widowControl w:val="1"/>
        <w:spacing w:line="360" w:lineRule="auto"/>
        <w:ind/>
        <w:jc w:val="left"/>
        <w:rPr>
          <w:color w:val="000000"/>
          <w:sz w:val="36"/>
        </w:rPr>
      </w:pPr>
    </w:p>
    <w:p w14:paraId="9B060000">
      <w:pPr>
        <w:widowControl w:val="1"/>
        <w:spacing w:line="360" w:lineRule="auto"/>
        <w:ind/>
        <w:jc w:val="left"/>
        <w:rPr>
          <w:color w:val="000000"/>
          <w:sz w:val="36"/>
        </w:rPr>
      </w:pPr>
    </w:p>
    <w:p w14:paraId="9C060000">
      <w:pPr>
        <w:widowControl w:val="1"/>
        <w:spacing w:line="360" w:lineRule="auto"/>
        <w:ind/>
        <w:jc w:val="left"/>
        <w:rPr>
          <w:color w:val="000000"/>
          <w:sz w:val="36"/>
        </w:rPr>
      </w:pPr>
    </w:p>
    <w:p w14:paraId="9D060000">
      <w:pPr>
        <w:widowControl w:val="1"/>
        <w:spacing w:line="360" w:lineRule="auto"/>
        <w:ind/>
        <w:jc w:val="left"/>
        <w:rPr>
          <w:color w:val="000000"/>
          <w:sz w:val="36"/>
        </w:rPr>
      </w:pPr>
    </w:p>
    <w:p w14:paraId="9E060000">
      <w:pPr>
        <w:widowControl w:val="1"/>
        <w:spacing w:line="360" w:lineRule="auto"/>
        <w:ind/>
        <w:jc w:val="left"/>
        <w:rPr>
          <w:color w:val="000000"/>
          <w:sz w:val="36"/>
        </w:rPr>
      </w:pPr>
    </w:p>
    <w:p w14:paraId="9F060000">
      <w:pPr>
        <w:widowControl w:val="1"/>
        <w:spacing w:line="360" w:lineRule="auto"/>
        <w:ind/>
        <w:jc w:val="left"/>
        <w:rPr>
          <w:color w:val="000000"/>
          <w:sz w:val="36"/>
        </w:rPr>
      </w:pPr>
    </w:p>
    <w:p w14:paraId="A0060000">
      <w:pPr>
        <w:widowControl w:val="1"/>
        <w:spacing w:line="360" w:lineRule="auto"/>
        <w:ind/>
        <w:jc w:val="left"/>
        <w:rPr>
          <w:color w:val="000000"/>
          <w:sz w:val="36"/>
        </w:rPr>
      </w:pPr>
    </w:p>
    <w:p w14:paraId="A1060000">
      <w:pPr>
        <w:widowControl w:val="1"/>
        <w:spacing w:line="360" w:lineRule="auto"/>
        <w:ind/>
        <w:jc w:val="left"/>
        <w:rPr>
          <w:color w:val="000000"/>
          <w:sz w:val="36"/>
        </w:rPr>
      </w:pPr>
    </w:p>
    <w:p w14:paraId="A2060000">
      <w:pPr>
        <w:widowControl w:val="1"/>
        <w:spacing w:line="360" w:lineRule="auto"/>
        <w:ind/>
        <w:jc w:val="left"/>
        <w:rPr>
          <w:color w:val="000000"/>
          <w:sz w:val="36"/>
        </w:rPr>
      </w:pPr>
    </w:p>
    <w:p w14:paraId="A3060000">
      <w:pPr>
        <w:tabs>
          <w:tab w:leader="none" w:pos="851" w:val="left"/>
        </w:tabs>
        <w:spacing w:line="360" w:lineRule="auto"/>
        <w:ind/>
        <w:jc w:val="center"/>
        <w:rPr>
          <w:rStyle w:val="Style_6_ch"/>
          <w:rFonts w:ascii="Times New Roman" w:hAnsi="Times New Roman"/>
          <w:b w:val="1"/>
          <w:color w:val="000000"/>
        </w:rPr>
      </w:pPr>
    </w:p>
    <w:p w14:paraId="A4060000">
      <w:bookmarkStart w:id="30" w:name="__RefHeading___17"/>
      <w:bookmarkEnd w:id="30"/>
      <w:pPr>
        <w:pStyle w:val="Style_6"/>
        <w:ind/>
        <w:jc w:val="center"/>
        <w:rPr>
          <w:b w:val="1"/>
          <w:i w:val="1"/>
          <w:color w:val="000000"/>
        </w:rPr>
      </w:pPr>
      <w:r>
        <w:rPr>
          <w:rStyle w:val="Style_6_ch"/>
          <w:rFonts w:ascii="Times New Roman" w:hAnsi="Times New Roman"/>
          <w:b w:val="1"/>
          <w:color w:val="000000"/>
        </w:rPr>
        <w:t>Календарный план воспитательной работы</w:t>
      </w:r>
      <w:r>
        <w:rPr>
          <w:rStyle w:val="Style_6_ch"/>
        </w:rPr>
        <w:t xml:space="preserve">  </w:t>
      </w:r>
      <w:r>
        <w:rPr>
          <w:rStyle w:val="Style_6_ch"/>
          <w:rFonts w:ascii="Times New Roman" w:hAnsi="Times New Roman"/>
          <w:b w:val="1"/>
          <w:color w:val="000000"/>
        </w:rPr>
        <w:t>СОО</w:t>
      </w:r>
    </w:p>
    <w:p w14:paraId="A5060000">
      <w:pPr>
        <w:tabs>
          <w:tab w:leader="none" w:pos="851" w:val="left"/>
        </w:tabs>
        <w:spacing w:line="360" w:lineRule="auto"/>
        <w:ind/>
        <w:jc w:val="center"/>
        <w:rPr>
          <w:b w:val="1"/>
          <w:i w:val="1"/>
          <w:color w:val="000000"/>
          <w:sz w:val="32"/>
        </w:rPr>
      </w:pPr>
      <w:r>
        <w:rPr>
          <w:b w:val="1"/>
          <w:i w:val="1"/>
          <w:color w:val="000000"/>
          <w:sz w:val="32"/>
        </w:rPr>
        <w:t>МБОУ "</w:t>
      </w:r>
      <w:r>
        <w:rPr>
          <w:b w:val="1"/>
          <w:i w:val="1"/>
          <w:color w:val="000000"/>
          <w:sz w:val="32"/>
        </w:rPr>
        <w:t>Сабаевская</w:t>
      </w:r>
      <w:r>
        <w:rPr>
          <w:b w:val="1"/>
          <w:i w:val="1"/>
          <w:color w:val="000000"/>
          <w:sz w:val="32"/>
        </w:rPr>
        <w:t xml:space="preserve"> СОШ»</w:t>
      </w:r>
      <w:r>
        <w:rPr>
          <w:b w:val="1"/>
          <w:i w:val="1"/>
          <w:color w:val="000000"/>
          <w:sz w:val="32"/>
        </w:rPr>
        <w:t>"</w:t>
      </w:r>
    </w:p>
    <w:p w14:paraId="A6060000">
      <w:pPr>
        <w:tabs>
          <w:tab w:leader="none" w:pos="851" w:val="left"/>
        </w:tabs>
        <w:spacing w:line="360" w:lineRule="auto"/>
        <w:ind/>
        <w:jc w:val="center"/>
        <w:rPr>
          <w:b w:val="1"/>
          <w:i w:val="1"/>
          <w:color w:val="000000"/>
          <w:sz w:val="32"/>
        </w:rPr>
      </w:pPr>
      <w:r>
        <w:rPr>
          <w:b w:val="1"/>
          <w:i w:val="1"/>
          <w:color w:val="000000"/>
          <w:sz w:val="32"/>
        </w:rPr>
        <w:t>на 2022-2023 учебный год</w:t>
      </w:r>
    </w:p>
    <w:tbl>
      <w:tblPr>
        <w:tblStyle w:val="Style_8"/>
        <w:tblInd w:type="dxa" w:w="-113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708"/>
        <w:gridCol w:w="42"/>
        <w:gridCol w:w="5040"/>
        <w:gridCol w:w="14"/>
        <w:gridCol w:w="8"/>
        <w:gridCol w:w="698"/>
        <w:gridCol w:w="11"/>
        <w:gridCol w:w="1559"/>
        <w:gridCol w:w="14"/>
        <w:gridCol w:w="26"/>
        <w:gridCol w:w="2937"/>
      </w:tblGrid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60000">
            <w:pPr>
              <w:rPr>
                <w:color w:val="000000"/>
                <w:sz w:val="32"/>
              </w:rPr>
            </w:pPr>
            <w:r>
              <w:rPr>
                <w:b w:val="1"/>
                <w:sz w:val="32"/>
              </w:rPr>
              <w:t>2022 год</w:t>
            </w:r>
            <w:r>
              <w:rPr>
                <w:sz w:val="32"/>
              </w:rPr>
              <w:t xml:space="preserve"> – Год народного искусства и нематериального культурного наследия России;</w:t>
            </w:r>
          </w:p>
          <w:p w14:paraId="A8060000">
            <w:pPr>
              <w:rPr>
                <w:sz w:val="32"/>
              </w:rPr>
            </w:pPr>
            <w:r>
              <w:rPr>
                <w:b w:val="1"/>
                <w:sz w:val="32"/>
              </w:rPr>
              <w:t>2022 год</w:t>
            </w:r>
            <w:r>
              <w:rPr>
                <w:sz w:val="32"/>
              </w:rPr>
              <w:t xml:space="preserve"> – 350 лет со дня рождения Петра </w:t>
            </w:r>
            <w:r>
              <w:rPr>
                <w:sz w:val="32"/>
              </w:rPr>
              <w:t>I</w:t>
            </w:r>
            <w:r>
              <w:rPr>
                <w:sz w:val="32"/>
              </w:rPr>
              <w:t>;</w:t>
            </w:r>
          </w:p>
          <w:p w14:paraId="A9060000">
            <w:pPr>
              <w:rPr>
                <w:sz w:val="32"/>
              </w:rPr>
            </w:pPr>
            <w:r>
              <w:rPr>
                <w:b w:val="1"/>
                <w:sz w:val="32"/>
              </w:rPr>
              <w:t>2023 год</w:t>
            </w:r>
            <w:r>
              <w:rPr>
                <w:sz w:val="32"/>
              </w:rPr>
              <w:t xml:space="preserve"> – Год педагога наставника.</w:t>
            </w:r>
          </w:p>
          <w:p w14:paraId="AA060000">
            <w:pPr>
              <w:tabs>
                <w:tab w:leader="none" w:pos="851" w:val="left"/>
              </w:tabs>
              <w:spacing w:line="360" w:lineRule="auto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60000">
            <w:pPr>
              <w:tabs>
                <w:tab w:leader="none" w:pos="851" w:val="left"/>
              </w:tabs>
              <w:spacing w:line="360" w:lineRule="auto"/>
              <w:ind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№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60000">
            <w:pPr>
              <w:tabs>
                <w:tab w:leader="none" w:pos="851" w:val="left"/>
              </w:tabs>
              <w:spacing w:line="360" w:lineRule="auto"/>
              <w:ind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Дела, события, мероприятия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60000">
            <w:pPr>
              <w:tabs>
                <w:tab w:leader="none" w:pos="851" w:val="left"/>
              </w:tabs>
              <w:spacing w:line="360" w:lineRule="auto"/>
              <w:ind/>
              <w:jc w:val="lef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18"/>
              </w:rPr>
              <w:t>Класс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60000">
            <w:pPr>
              <w:tabs>
                <w:tab w:leader="none" w:pos="851" w:val="left"/>
              </w:tabs>
              <w:spacing w:line="360" w:lineRule="auto"/>
              <w:ind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Сроки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60000">
            <w:pPr>
              <w:tabs>
                <w:tab w:leader="none" w:pos="851" w:val="left"/>
              </w:tabs>
              <w:spacing w:line="360" w:lineRule="auto"/>
              <w:ind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Ответственные</w:t>
            </w:r>
          </w:p>
        </w:tc>
      </w:tr>
      <w:tr>
        <w:trPr>
          <w:trHeight w:hRule="atLeast" w:val="647"/>
        </w:trP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00B0F0" w:val="clear"/>
          </w:tcPr>
          <w:p w14:paraId="B006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1. Урочная деятельность</w:t>
            </w:r>
          </w:p>
          <w:p w14:paraId="B106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(согласно индивидуальным планам работы учителей-предметников)</w:t>
            </w:r>
          </w:p>
        </w:tc>
      </w:tr>
      <w:tr>
        <w:trPr>
          <w:trHeight w:hRule="atLeast" w:val="65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B206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B3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Планирование воспитательного компонента урока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B406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B506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B606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учителя-предметники</w:t>
            </w:r>
          </w:p>
        </w:tc>
      </w:tr>
      <w:tr>
        <w:trPr>
          <w:trHeight w:hRule="atLeast" w:val="65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B706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B8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B906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BA06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</w:tcPr>
          <w:p w14:paraId="BB06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учителя-предметники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C06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2. Внеурочная деятельность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6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Участие в спортивных соревнованиях.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6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По расписанию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Преподаватели физической культуры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6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"Разговор о </w:t>
            </w:r>
            <w:r>
              <w:rPr>
                <w:color w:val="000000"/>
                <w:sz w:val="28"/>
              </w:rPr>
              <w:t>важном</w:t>
            </w:r>
            <w:r>
              <w:rPr>
                <w:color w:val="000000"/>
                <w:sz w:val="28"/>
              </w:rPr>
              <w:t>"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По расписанию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6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"Время читать"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6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По расписанию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</w:t>
            </w:r>
            <w:r>
              <w:rPr>
                <w:color w:val="000000"/>
                <w:sz w:val="28"/>
              </w:rPr>
              <w:t>иблиотекарь</w:t>
            </w:r>
          </w:p>
        </w:tc>
      </w:tr>
      <w:tr>
        <w:trPr>
          <w:trHeight w:hRule="atLeast" w:val="976"/>
        </w:trP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</w:tcPr>
          <w:p w14:paraId="CC06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3. Классное руководство</w:t>
            </w:r>
          </w:p>
          <w:p w14:paraId="CD06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(согласно индивидуальным планам работы классных руководителей)</w:t>
            </w:r>
          </w:p>
        </w:tc>
      </w:tr>
      <w:tr>
        <w:trPr>
          <w:trHeight w:hRule="atLeast" w:val="661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E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F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Знакомство с классами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0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1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2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533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3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4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Составление социальных паспортов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5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6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7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976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8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9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Общешкольный классный час «Разговор о главном»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A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B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каждый учебный понедельник 1 урок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C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651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D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E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государственными символами России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F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0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1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697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2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3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Инструктажи по безопасности жизнедеятельности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4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5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6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428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7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8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Родительское собрание </w:t>
            </w:r>
            <w:r>
              <w:rPr>
                <w:color w:val="000000"/>
                <w:sz w:val="28"/>
              </w:rPr>
              <w:t>обучающихся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9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A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B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711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C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D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участия класса в общешкольных ключевых делах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E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F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0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725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1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2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Индивидуальная работа с </w:t>
            </w:r>
            <w:r>
              <w:rPr>
                <w:color w:val="000000"/>
                <w:sz w:val="28"/>
              </w:rPr>
              <w:t>обучающимися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3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4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5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738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6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7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Работа с учителями </w:t>
            </w:r>
            <w:r>
              <w:rPr>
                <w:color w:val="000000"/>
                <w:sz w:val="28"/>
              </w:rPr>
              <w:t>-п</w:t>
            </w:r>
            <w:r>
              <w:rPr>
                <w:color w:val="000000"/>
                <w:sz w:val="28"/>
              </w:rPr>
              <w:t>редметниками, работающими в классах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8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9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A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739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B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C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 родителями или законными представителями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D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E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F06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597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0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1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Родительские собрания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2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3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раз в четверть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4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976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5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type="dxa" w:w="5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6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участия в детских объединениях (РДШ).</w:t>
            </w:r>
          </w:p>
        </w:tc>
        <w:tc>
          <w:tcPr>
            <w:tcW w:type="dxa" w:w="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7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8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9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B97D0" w:val="clear"/>
          </w:tcPr>
          <w:p w14:paraId="0A07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4. Основные школьные дела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 xml:space="preserve">Акции 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каждый учебный понедельник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 по ВР,  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"Новогодние окна"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"Окна Победы"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май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7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Праздники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7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знаний</w:t>
            </w:r>
          </w:p>
          <w:p w14:paraId="1E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7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сентября</w:t>
            </w:r>
          </w:p>
          <w:p w14:paraId="21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учителя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октября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Международный день пожилых людей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октября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отца в России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7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 октября</w:t>
            </w:r>
          </w:p>
          <w:p w14:paraId="31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матери в России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7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 ноября</w:t>
            </w:r>
          </w:p>
          <w:p w14:paraId="37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Новогодняя елка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Защитника Отечества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22 февраля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Масленица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февраль-март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Международный женский день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марта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День Победы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 мая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Последний звонок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май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Выпускной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июнь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7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Классные часы к памятным датам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солидарности в борьбе с терроризмом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сентября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День окончания Второй мировой войны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сентября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210 лет со дня Бородинского сражения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 сентября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Международный день распространения грамотности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сентября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165 лет со дня рождения русского учёного, писателя Константина Эдуардовича </w:t>
            </w:r>
            <w:r>
              <w:rPr>
                <w:color w:val="000000"/>
                <w:sz w:val="28"/>
              </w:rPr>
              <w:t>Циалковского</w:t>
            </w:r>
            <w:r>
              <w:rPr>
                <w:color w:val="000000"/>
                <w:sz w:val="28"/>
              </w:rPr>
              <w:t xml:space="preserve"> (1857-1935)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сентября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Международный день музыки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октября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Международный день школьных библиотек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7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 октября</w:t>
            </w:r>
          </w:p>
          <w:p w14:paraId="7F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народного единства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 ноября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День памяти погибших при исполнении служебных </w:t>
            </w:r>
            <w:r>
              <w:rPr>
                <w:color w:val="000000"/>
                <w:sz w:val="28"/>
              </w:rPr>
              <w:t>обязанностей сотрудников органов внутренних дел России</w:t>
            </w: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ноября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Государственного герба Российской Федерации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ноября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неизвестного солдата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декабря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Международный день инвалидов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декабря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добровольца (волонтера) в России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</w:t>
            </w: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декабря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классные </w:t>
            </w:r>
            <w:r>
              <w:rPr>
                <w:color w:val="000000"/>
                <w:sz w:val="28"/>
              </w:rPr>
              <w:t>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Международный день художника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декабря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героев  Отечества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 декабря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Конституции Российской Федерации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 декабря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российского студенчества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 января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День полного освобождения  Ленинграда </w:t>
            </w:r>
            <w:r>
              <w:rPr>
                <w:color w:val="000000"/>
                <w:sz w:val="28"/>
              </w:rPr>
              <w:t>от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фашисткой</w:t>
            </w:r>
            <w:r>
              <w:rPr>
                <w:color w:val="000000"/>
                <w:sz w:val="28"/>
              </w:rPr>
              <w:t xml:space="preserve"> блокады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 января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февраля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российской науки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февраля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 февраля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Международный день родного языка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21 февраля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200 лет со дня рождения Константина Дмитриевича Ушинского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  марта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День воссоединения Крыма с Россией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   марта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Всемирный день театра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27   марта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 апреля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Всемирный день Земли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22 апреля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День детских общественных организаций России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19 мая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День славянской письменности и культуры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24 мая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7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Тематические недели, декады, месячники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Неделя безопасности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сентябрь, март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Неделя безопасного поведения в сети Интернет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сентябрь, март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7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Месячник пожарной безопасности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7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7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8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Международные дни наблюдения птиц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8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Дни правовых знаний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ноябрь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8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Экологический месячник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8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Конкурсы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8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Конкурс  плакатов </w:t>
            </w:r>
            <w:r>
              <w:rPr>
                <w:color w:val="000000"/>
                <w:sz w:val="28"/>
              </w:rPr>
              <w:t>к</w:t>
            </w:r>
            <w:r>
              <w:rPr>
                <w:color w:val="000000"/>
                <w:sz w:val="28"/>
              </w:rPr>
              <w:t xml:space="preserve"> Дню учителя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8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Конкурс плакатов к Новому Году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8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Конкурс на лучшее оформление кабинетов к Новому году.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8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Спортивные соревнования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8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Дни здоровья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раз в четверть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учителя физкультуры, 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80000">
            <w:pPr>
              <w:tabs>
                <w:tab w:leader="none" w:pos="993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Дни здорового образа жизни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декабрь, апрель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учителя предметники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8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Детские общественные объединения</w:t>
            </w:r>
          </w:p>
          <w:p w14:paraId="2A08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8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Волонтерств</w:t>
            </w:r>
            <w:r>
              <w:rPr>
                <w:b w:val="1"/>
                <w:i w:val="1"/>
                <w:color w:val="000000"/>
                <w:sz w:val="28"/>
              </w:rPr>
              <w:t>о</w:t>
            </w:r>
            <w:r>
              <w:rPr>
                <w:b w:val="1"/>
                <w:i w:val="1"/>
                <w:color w:val="000000"/>
                <w:sz w:val="28"/>
              </w:rPr>
              <w:t>. Команда «Дорога добра»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Школа добровольца «Технология добра»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раз в четверть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по ВР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"Снежный десант"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мере необходимости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по ВР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Патриотические акции в помощь ветеранам и пожилым людям  «Окна Победы»,  «Цветы ветеранам», «Дорогие, мои, старики!», «Новогодний подарок – одиноким людям», «Ветеран живёт рядом»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классные руководители, </w:t>
            </w:r>
            <w:r>
              <w:rPr>
                <w:color w:val="000000"/>
                <w:sz w:val="28"/>
              </w:rPr>
              <w:t>заместитель по ВР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Экологические акции «Сохрани дерево», «Помоги птицам», «Бумаге – вторую  жизнь» «Живи, Земля!»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"Подари книгу"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апрель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Библио</w:t>
            </w:r>
            <w:r>
              <w:rPr>
                <w:color w:val="000000"/>
                <w:sz w:val="28"/>
              </w:rPr>
              <w:t>текарь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"Поделись игрушкою своей"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 по ВР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8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Модуль «</w:t>
            </w:r>
            <w:r>
              <w:rPr>
                <w:b w:val="1"/>
                <w:i w:val="1"/>
                <w:color w:val="000000"/>
                <w:sz w:val="28"/>
              </w:rPr>
              <w:t>Школьные</w:t>
            </w:r>
            <w:r>
              <w:rPr>
                <w:b w:val="1"/>
                <w:i w:val="1"/>
                <w:color w:val="000000"/>
                <w:sz w:val="28"/>
              </w:rPr>
              <w:t xml:space="preserve"> медиа»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Виде</w:t>
            </w:r>
            <w:r>
              <w:rPr>
                <w:color w:val="000000"/>
                <w:sz w:val="28"/>
              </w:rPr>
              <w:t>о-</w:t>
            </w:r>
            <w:r>
              <w:rPr>
                <w:color w:val="000000"/>
                <w:sz w:val="28"/>
              </w:rPr>
              <w:t xml:space="preserve"> и фотосьемка проведения классных мероприятий с целью создания портфолио класса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руководители.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8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ШСК "Факел»"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Легкоатлетический кросс «Кросс наций»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 сентября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Физкультурно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оздоровительная акция «Зимние забавы» (школьный этап)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Декабрь-январь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Преподаватели физической культуры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Сдача норм ВФСК «Готов к труду и обороне»: </w:t>
            </w:r>
          </w:p>
          <w:p w14:paraId="5D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Преподаватели физической культуры</w:t>
            </w:r>
          </w:p>
        </w:tc>
      </w:tr>
      <w:tr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Мероприятия по плану работы ШСК</w:t>
            </w:r>
          </w:p>
        </w:tc>
        <w:tc>
          <w:tcPr>
            <w:tcW w:type="dxa" w:w="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80000">
            <w:pPr>
              <w:tabs>
                <w:tab w:leader="none" w:pos="851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80000">
            <w:pPr>
              <w:tabs>
                <w:tab w:leader="none" w:pos="851" w:val="left"/>
              </w:tabs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Преподаватели физической культуры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00B0F0" w:val="clear"/>
          </w:tcPr>
          <w:p w14:paraId="6608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5. Внешкольные мероприятия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кция «Обелиск»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9-23.10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 заместитель по ВР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«Вальс Победы»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май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 заместитель по ВР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«Георгиевская ленточка»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9.05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 заместитель по ВР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«Бессмертный полк»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9.05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 заместитель по ВР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Праздник  «День защиты детей»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1.06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 заместитель по ВР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 и праздник ко Дню России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12.06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 заместитель по ВР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Шествие «</w:t>
            </w:r>
            <w:r>
              <w:rPr>
                <w:color w:val="000000"/>
                <w:sz w:val="28"/>
              </w:rPr>
              <w:t>Триколор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август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 заместитель по ВР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</w:tcPr>
          <w:p w14:paraId="8A08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6. Организация предметно-пространственной среды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Оформление классных уголков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Оформление стендов, кабинетов, рекреаций и т.д. к праздникам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май-сентябрь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9F08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7. Взаимодействие с родителями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Общешкольные родительские собрания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раза в год 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 по ВР</w:t>
            </w:r>
            <w:r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Классные родительские собрания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года, по графику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Родительский всеобуч 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года, по графику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педагог-психо</w:t>
            </w:r>
            <w:r>
              <w:rPr>
                <w:color w:val="000000"/>
                <w:sz w:val="28"/>
              </w:rPr>
              <w:t>лог, заместитель директора по ВР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 по ВР</w:t>
            </w:r>
            <w:r>
              <w:rPr>
                <w:color w:val="000000"/>
                <w:sz w:val="28"/>
              </w:rPr>
              <w:t>.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Информационное оповещение через школьный сайт и группу в социальной сети </w:t>
            </w:r>
            <w:r>
              <w:rPr>
                <w:color w:val="000000"/>
                <w:sz w:val="28"/>
              </w:rPr>
              <w:t xml:space="preserve">( </w:t>
            </w:r>
            <w:r>
              <w:rPr>
                <w:color w:val="000000"/>
                <w:sz w:val="28"/>
              </w:rPr>
              <w:t xml:space="preserve">в </w:t>
            </w:r>
            <w:r>
              <w:rPr>
                <w:color w:val="000000"/>
                <w:sz w:val="28"/>
              </w:rPr>
              <w:t>Вк</w:t>
            </w:r>
            <w:r>
              <w:rPr>
                <w:color w:val="000000"/>
                <w:sz w:val="28"/>
              </w:rPr>
              <w:t>)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необходимости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Ответственный</w:t>
            </w:r>
            <w:r>
              <w:rPr>
                <w:color w:val="000000"/>
                <w:sz w:val="28"/>
              </w:rPr>
              <w:t xml:space="preserve"> за работу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Работа Совета профилактики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раз в четверть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 по ВР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Участие в мероприятиях Службы медиации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необходимости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служба медиации, заместитель директора по ВР, педагог-психолог, социальный педагог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C75D5" w:val="clear"/>
          </w:tcPr>
          <w:p w14:paraId="C308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</w:tc>
        <w:tc>
          <w:tcPr>
            <w:tcW w:type="dxa" w:w="1034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C75D5" w:val="clear"/>
          </w:tcPr>
          <w:p w14:paraId="C408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8. Самоуправление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Выборы в  совет класса, распределение обязанностей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выборов в молодежный парламент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 Старшеклассников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Детский референдум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 старшеклассников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Проект «Учим гимн вместе»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Каждый понедельник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 старшеклассников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Рейды по проверке дневников, внешнего вида, дежурства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графику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 старшеклассников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9933" w:val="clear"/>
          </w:tcPr>
          <w:p w14:paraId="DE08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9. Профилактика и безопасность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Неделя безопасности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сентябрь, март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Неделя безопасного поведения в сети Интернет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сентябрь, март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Месячник пожарной безопасности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октябрь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110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A6" w:val="clear"/>
          </w:tcPr>
          <w:p w14:paraId="EE08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10. Социальное партнёрство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Участие в мероприятиях  библиотеки с. </w:t>
            </w:r>
            <w:r>
              <w:rPr>
                <w:color w:val="000000"/>
                <w:sz w:val="28"/>
              </w:rPr>
              <w:t>Сабаево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библиотекарь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Участие в мероприятиях РДК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</w:t>
            </w: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течение </w:t>
            </w:r>
            <w:r>
              <w:rPr>
                <w:color w:val="000000"/>
                <w:sz w:val="28"/>
              </w:rPr>
              <w:t>года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библиотекарь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F908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</w:tc>
        <w:tc>
          <w:tcPr>
            <w:tcW w:type="dxa" w:w="1034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FA080000">
            <w:pPr>
              <w:tabs>
                <w:tab w:leader="none" w:pos="851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11. Профориентация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Профориентационных</w:t>
            </w:r>
            <w:r>
              <w:rPr>
                <w:color w:val="000000"/>
                <w:sz w:val="28"/>
              </w:rPr>
              <w:t xml:space="preserve"> часов общения: </w:t>
            </w:r>
          </w:p>
          <w:p w14:paraId="FD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«Азы правильного выбора»</w:t>
            </w:r>
          </w:p>
          <w:p w14:paraId="FE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«Ошибки в выборе профессии», </w:t>
            </w:r>
          </w:p>
          <w:p w14:paraId="FF08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«Планирование профессионального будущего»</w:t>
            </w:r>
          </w:p>
          <w:p w14:paraId="0009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«Кем быть» </w:t>
            </w:r>
          </w:p>
          <w:p w14:paraId="0109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«Что я знаю о профессиях»</w:t>
            </w:r>
          </w:p>
          <w:p w14:paraId="0209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«Формула профессии» </w:t>
            </w:r>
          </w:p>
          <w:p w14:paraId="0309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«Признаки профессии» </w:t>
            </w:r>
          </w:p>
          <w:p w14:paraId="0409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«Всякий труд надо уважать» </w:t>
            </w:r>
          </w:p>
          <w:p w14:paraId="0509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«Встречи с интересными людьми»</w:t>
            </w:r>
          </w:p>
          <w:p w14:paraId="0609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«Профессии важные и нужные»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9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9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раз в месяц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9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9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51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9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Посещение </w:t>
            </w:r>
            <w:r>
              <w:rPr>
                <w:color w:val="000000"/>
                <w:sz w:val="28"/>
              </w:rPr>
              <w:t>профориентационных</w:t>
            </w:r>
            <w:r>
              <w:rPr>
                <w:color w:val="000000"/>
                <w:sz w:val="28"/>
              </w:rPr>
              <w:t xml:space="preserve"> выставок, ярмарок профессий, тематических </w:t>
            </w:r>
            <w:r>
              <w:rPr>
                <w:color w:val="000000"/>
                <w:sz w:val="28"/>
              </w:rPr>
              <w:t>профориентационных</w:t>
            </w:r>
            <w:r>
              <w:rPr>
                <w:color w:val="000000"/>
                <w:sz w:val="28"/>
              </w:rPr>
              <w:t xml:space="preserve"> парков, </w:t>
            </w:r>
            <w:r>
              <w:rPr>
                <w:color w:val="000000"/>
                <w:sz w:val="28"/>
              </w:rPr>
              <w:t>профориентационных</w:t>
            </w:r>
            <w:r>
              <w:rPr>
                <w:color w:val="000000"/>
                <w:sz w:val="28"/>
              </w:rPr>
              <w:t xml:space="preserve"> лагерей, дней открытых дверей в средних специальных учебных заведениях и вузах (онлайн)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9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9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По графику проведения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90000">
            <w:pPr>
              <w:tabs>
                <w:tab w:leader="none" w:pos="851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Классные руководители</w:t>
            </w:r>
          </w:p>
        </w:tc>
      </w:tr>
    </w:tbl>
    <w:p w14:paraId="0F090000">
      <w:pPr>
        <w:widowControl w:val="1"/>
        <w:spacing w:line="360" w:lineRule="auto"/>
        <w:ind/>
        <w:jc w:val="left"/>
        <w:rPr>
          <w:color w:val="000000"/>
          <w:sz w:val="28"/>
        </w:rPr>
      </w:pPr>
    </w:p>
    <w:sectPr>
      <w:footerReference r:id="rId1" w:type="default"/>
      <w:pgSz w:h="16840" w:w="11900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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"/>
      <w:lvlJc w:val="left"/>
      <w:pPr>
        <w:ind w:hanging="360" w:left="78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"/>
      <w:lvlJc w:val="left"/>
      <w:pPr>
        <w:ind w:hanging="360" w:left="787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2">
    <w:lvl w:ilvl="0">
      <w:numFmt w:val="bullet"/>
      <w:lvlText w:val=""/>
      <w:lvlJc w:val="left"/>
      <w:pPr>
        <w:ind w:hanging="360" w:left="92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64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6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8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0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52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24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6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88"/>
      </w:pPr>
      <w:rPr>
        <w:rFonts w:ascii="Wingdings" w:hAnsi="Wingdings"/>
      </w:rPr>
    </w:lvl>
  </w:abstractNum>
  <w:abstractNum w:abstractNumId="13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"/>
      <w:lvlJc w:val="left"/>
      <w:pPr>
        <w:ind w:hanging="360" w:left="106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5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6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7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8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9">
    <w:lvl w:ilvl="0">
      <w:start w:val="1"/>
      <w:numFmt w:val="bullet"/>
      <w:lvlText w:val=""/>
      <w:lvlJc w:val="left"/>
      <w:pPr>
        <w:ind w:hanging="360" w:left="107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widowControl w:val="0"/>
      <w:ind/>
      <w:jc w:val="both"/>
    </w:pPr>
    <w:rPr>
      <w:rFonts w:ascii="Times New Roman" w:hAnsi="Times New Roman"/>
      <w:sz w:val="20"/>
    </w:rPr>
  </w:style>
  <w:style w:default="1" w:styleId="Style_10_ch" w:type="character">
    <w:name w:val="Normal"/>
    <w:link w:val="Style_10"/>
    <w:rPr>
      <w:rFonts w:ascii="Times New Roman" w:hAnsi="Times New Roman"/>
      <w:sz w:val="20"/>
    </w:rPr>
  </w:style>
  <w:style w:styleId="Style_11" w:type="paragraph">
    <w:name w:val="Гиперссылка1"/>
    <w:link w:val="Style_11_ch"/>
    <w:rPr>
      <w:color w:val="0563C1"/>
      <w:u w:val="single"/>
    </w:rPr>
  </w:style>
  <w:style w:styleId="Style_11_ch" w:type="character">
    <w:name w:val="Гиперссылка1"/>
    <w:link w:val="Style_11"/>
    <w:rPr>
      <w:color w:val="0563C1"/>
      <w:u w:val="single"/>
    </w:rPr>
  </w:style>
  <w:style w:styleId="Style_12" w:type="paragraph">
    <w:name w:val="CharAttribute484"/>
    <w:link w:val="Style_12_ch"/>
    <w:rPr>
      <w:rFonts w:ascii="Times New Roman" w:hAnsi="Times New Roman"/>
      <w:i w:val="1"/>
      <w:sz w:val="28"/>
    </w:rPr>
  </w:style>
  <w:style w:styleId="Style_12_ch" w:type="character">
    <w:name w:val="CharAttribute484"/>
    <w:link w:val="Style_12"/>
    <w:rPr>
      <w:rFonts w:ascii="Times New Roman" w:hAnsi="Times New Roman"/>
      <w:i w:val="1"/>
      <w:sz w:val="28"/>
    </w:rPr>
  </w:style>
  <w:style w:styleId="Style_13" w:type="paragraph">
    <w:name w:val="Обычный1"/>
    <w:link w:val="Style_13_ch"/>
    <w:rPr>
      <w:rFonts w:ascii="Times New Roman" w:hAnsi="Times New Roman"/>
      <w:sz w:val="20"/>
    </w:rPr>
  </w:style>
  <w:style w:styleId="Style_13_ch" w:type="character">
    <w:name w:val="Обычный1"/>
    <w:link w:val="Style_13"/>
    <w:rPr>
      <w:rFonts w:ascii="Times New Roman" w:hAnsi="Times New Roman"/>
      <w:sz w:val="20"/>
    </w:rPr>
  </w:style>
  <w:style w:styleId="Style_5" w:type="paragraph">
    <w:name w:val="toc 2"/>
    <w:basedOn w:val="Style_10"/>
    <w:next w:val="Style_10"/>
    <w:link w:val="Style_5_ch"/>
    <w:uiPriority w:val="39"/>
    <w:pPr>
      <w:spacing w:before="120"/>
      <w:ind w:firstLine="0" w:left="200"/>
      <w:jc w:val="left"/>
    </w:pPr>
    <w:rPr>
      <w:rFonts w:asciiTheme="minorAscii" w:hAnsiTheme="minorHAnsi"/>
      <w:b w:val="1"/>
      <w:sz w:val="22"/>
    </w:rPr>
  </w:style>
  <w:style w:styleId="Style_5_ch" w:type="character">
    <w:name w:val="toc 2"/>
    <w:basedOn w:val="Style_10_ch"/>
    <w:link w:val="Style_5"/>
    <w:rPr>
      <w:rFonts w:asciiTheme="minorAscii" w:hAnsiTheme="minorHAnsi"/>
      <w:b w:val="1"/>
      <w:sz w:val="22"/>
    </w:rPr>
  </w:style>
  <w:style w:styleId="Style_14" w:type="paragraph">
    <w:name w:val="ParaAttribute16"/>
    <w:link w:val="Style_14_ch"/>
    <w:pPr>
      <w:ind w:firstLine="0" w:left="1080"/>
      <w:jc w:val="both"/>
    </w:pPr>
    <w:rPr>
      <w:rFonts w:ascii="Times New Roman" w:hAnsi="Times New Roman"/>
      <w:sz w:val="20"/>
    </w:rPr>
  </w:style>
  <w:style w:styleId="Style_14_ch" w:type="character">
    <w:name w:val="ParaAttribute16"/>
    <w:link w:val="Style_14"/>
    <w:rPr>
      <w:rFonts w:ascii="Times New Roman" w:hAnsi="Times New Roman"/>
      <w:sz w:val="20"/>
    </w:rPr>
  </w:style>
  <w:style w:styleId="Style_15" w:type="paragraph">
    <w:name w:val="CharAttribute292"/>
    <w:link w:val="Style_15_ch"/>
    <w:rPr>
      <w:rFonts w:ascii="Times New Roman" w:hAnsi="Times New Roman"/>
      <w:sz w:val="28"/>
    </w:rPr>
  </w:style>
  <w:style w:styleId="Style_15_ch" w:type="character">
    <w:name w:val="CharAttribute292"/>
    <w:link w:val="Style_15"/>
    <w:rPr>
      <w:rFonts w:ascii="Times New Roman" w:hAnsi="Times New Roman"/>
      <w:sz w:val="28"/>
    </w:rPr>
  </w:style>
  <w:style w:styleId="Style_16" w:type="paragraph">
    <w:name w:val="Body Text Indent 2"/>
    <w:basedOn w:val="Style_10"/>
    <w:link w:val="Style_16_ch"/>
    <w:pPr>
      <w:widowControl w:val="1"/>
      <w:spacing w:after="120" w:before="64" w:line="480" w:lineRule="auto"/>
      <w:ind w:firstLine="0" w:left="283" w:right="816"/>
    </w:pPr>
    <w:rPr>
      <w:rFonts w:ascii="Calibri" w:hAnsi="Calibri"/>
    </w:rPr>
  </w:style>
  <w:style w:styleId="Style_16_ch" w:type="character">
    <w:name w:val="Body Text Indent 2"/>
    <w:basedOn w:val="Style_10_ch"/>
    <w:link w:val="Style_16"/>
    <w:rPr>
      <w:rFonts w:ascii="Calibri" w:hAnsi="Calibri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toc 4"/>
    <w:basedOn w:val="Style_10"/>
    <w:next w:val="Style_10"/>
    <w:link w:val="Style_18_ch"/>
    <w:uiPriority w:val="39"/>
    <w:pPr>
      <w:ind w:firstLine="0" w:left="600"/>
      <w:jc w:val="left"/>
    </w:pPr>
    <w:rPr>
      <w:rFonts w:asciiTheme="minorAscii" w:hAnsiTheme="minorHAnsi"/>
    </w:rPr>
  </w:style>
  <w:style w:styleId="Style_18_ch" w:type="character">
    <w:name w:val="toc 4"/>
    <w:basedOn w:val="Style_10_ch"/>
    <w:link w:val="Style_18"/>
    <w:rPr>
      <w:rFonts w:asciiTheme="minorAscii" w:hAnsiTheme="minorHAnsi"/>
    </w:rPr>
  </w:style>
  <w:style w:styleId="Style_19" w:type="paragraph">
    <w:basedOn w:val="Style_10"/>
    <w:next w:val="Style_20"/>
    <w:link w:val="Style_19_ch"/>
    <w:semiHidden w:val="1"/>
    <w:unhideWhenUsed w:val="1"/>
    <w:pPr>
      <w:widowControl w:val="1"/>
      <w:spacing w:afterAutospacing="on" w:beforeAutospacing="on"/>
      <w:ind/>
      <w:jc w:val="left"/>
    </w:pPr>
    <w:rPr>
      <w:sz w:val="24"/>
    </w:rPr>
  </w:style>
  <w:style w:styleId="Style_19_ch" w:type="character">
    <w:basedOn w:val="Style_10_ch"/>
    <w:link w:val="Style_19"/>
    <w:semiHidden w:val="1"/>
    <w:unhideWhenUsed w:val="1"/>
    <w:rPr>
      <w:sz w:val="24"/>
    </w:rPr>
  </w:style>
  <w:style w:styleId="Style_21" w:type="paragraph">
    <w:name w:val="CharAttribute319"/>
    <w:link w:val="Style_21_ch"/>
    <w:rPr>
      <w:rFonts w:ascii="Times New Roman" w:hAnsi="Times New Roman"/>
      <w:sz w:val="28"/>
    </w:rPr>
  </w:style>
  <w:style w:styleId="Style_21_ch" w:type="character">
    <w:name w:val="CharAttribute319"/>
    <w:link w:val="Style_21"/>
    <w:rPr>
      <w:rFonts w:ascii="Times New Roman" w:hAnsi="Times New Roman"/>
      <w:sz w:val="28"/>
    </w:rPr>
  </w:style>
  <w:style w:styleId="Style_22" w:type="paragraph">
    <w:name w:val="CharAttribute308"/>
    <w:link w:val="Style_22_ch"/>
    <w:rPr>
      <w:rFonts w:ascii="Times New Roman" w:hAnsi="Times New Roman"/>
      <w:sz w:val="28"/>
    </w:rPr>
  </w:style>
  <w:style w:styleId="Style_22_ch" w:type="character">
    <w:name w:val="CharAttribute308"/>
    <w:link w:val="Style_22"/>
    <w:rPr>
      <w:rFonts w:ascii="Times New Roman" w:hAnsi="Times New Roman"/>
      <w:sz w:val="28"/>
    </w:rPr>
  </w:style>
  <w:style w:styleId="Style_23" w:type="paragraph">
    <w:name w:val="CharAttribute327"/>
    <w:link w:val="Style_23_ch"/>
    <w:rPr>
      <w:rFonts w:ascii="Times New Roman" w:hAnsi="Times New Roman"/>
      <w:sz w:val="28"/>
    </w:rPr>
  </w:style>
  <w:style w:styleId="Style_23_ch" w:type="character">
    <w:name w:val="CharAttribute327"/>
    <w:link w:val="Style_23"/>
    <w:rPr>
      <w:rFonts w:ascii="Times New Roman" w:hAnsi="Times New Roman"/>
      <w:sz w:val="28"/>
    </w:rPr>
  </w:style>
  <w:style w:styleId="Style_24" w:type="paragraph">
    <w:name w:val="CharAttribute3"/>
    <w:link w:val="Style_24_ch"/>
    <w:rPr>
      <w:rFonts w:ascii="Times New Roman" w:hAnsi="Times New Roman"/>
      <w:sz w:val="28"/>
    </w:rPr>
  </w:style>
  <w:style w:styleId="Style_24_ch" w:type="character">
    <w:name w:val="CharAttribute3"/>
    <w:link w:val="Style_24"/>
    <w:rPr>
      <w:rFonts w:ascii="Times New Roman" w:hAnsi="Times New Roman"/>
      <w:sz w:val="28"/>
    </w:rPr>
  </w:style>
  <w:style w:styleId="Style_25" w:type="paragraph">
    <w:name w:val="toc 6"/>
    <w:basedOn w:val="Style_10"/>
    <w:next w:val="Style_10"/>
    <w:link w:val="Style_25_ch"/>
    <w:uiPriority w:val="39"/>
    <w:pPr>
      <w:ind w:firstLine="0" w:left="1000"/>
      <w:jc w:val="left"/>
    </w:pPr>
    <w:rPr>
      <w:rFonts w:asciiTheme="minorAscii" w:hAnsiTheme="minorHAnsi"/>
    </w:rPr>
  </w:style>
  <w:style w:styleId="Style_25_ch" w:type="character">
    <w:name w:val="toc 6"/>
    <w:basedOn w:val="Style_10_ch"/>
    <w:link w:val="Style_25"/>
    <w:rPr>
      <w:rFonts w:asciiTheme="minorAscii" w:hAnsiTheme="minorHAnsi"/>
    </w:rPr>
  </w:style>
  <w:style w:styleId="Style_26" w:type="paragraph">
    <w:name w:val="CharAttribute512"/>
    <w:link w:val="Style_26_ch"/>
    <w:rPr>
      <w:rFonts w:ascii="Times New Roman" w:hAnsi="Times New Roman"/>
      <w:sz w:val="28"/>
    </w:rPr>
  </w:style>
  <w:style w:styleId="Style_26_ch" w:type="character">
    <w:name w:val="CharAttribute512"/>
    <w:link w:val="Style_26"/>
    <w:rPr>
      <w:rFonts w:ascii="Times New Roman" w:hAnsi="Times New Roman"/>
      <w:sz w:val="28"/>
    </w:rPr>
  </w:style>
  <w:style w:styleId="Style_27" w:type="paragraph">
    <w:name w:val="toc 7"/>
    <w:basedOn w:val="Style_10"/>
    <w:next w:val="Style_10"/>
    <w:link w:val="Style_27_ch"/>
    <w:uiPriority w:val="39"/>
    <w:pPr>
      <w:ind w:firstLine="0" w:left="1200"/>
      <w:jc w:val="left"/>
    </w:pPr>
    <w:rPr>
      <w:rFonts w:asciiTheme="minorAscii" w:hAnsiTheme="minorHAnsi"/>
    </w:rPr>
  </w:style>
  <w:style w:styleId="Style_27_ch" w:type="character">
    <w:name w:val="toc 7"/>
    <w:basedOn w:val="Style_10_ch"/>
    <w:link w:val="Style_27"/>
    <w:rPr>
      <w:rFonts w:asciiTheme="minorAscii" w:hAnsiTheme="minorHAnsi"/>
    </w:rPr>
  </w:style>
  <w:style w:styleId="Style_28" w:type="paragraph">
    <w:name w:val="CharAttribute322"/>
    <w:link w:val="Style_28_ch"/>
    <w:rPr>
      <w:rFonts w:ascii="Times New Roman" w:hAnsi="Times New Roman"/>
      <w:sz w:val="28"/>
    </w:rPr>
  </w:style>
  <w:style w:styleId="Style_28_ch" w:type="character">
    <w:name w:val="CharAttribute322"/>
    <w:link w:val="Style_28"/>
    <w:rPr>
      <w:rFonts w:ascii="Times New Roman" w:hAnsi="Times New Roman"/>
      <w:sz w:val="28"/>
    </w:rPr>
  </w:style>
  <w:style w:styleId="Style_29" w:type="paragraph">
    <w:name w:val="CharAttribute534"/>
    <w:link w:val="Style_29_ch"/>
    <w:rPr>
      <w:rFonts w:ascii="Times New Roman" w:hAnsi="Times New Roman"/>
    </w:rPr>
  </w:style>
  <w:style w:styleId="Style_29_ch" w:type="character">
    <w:name w:val="CharAttribute534"/>
    <w:link w:val="Style_29"/>
    <w:rPr>
      <w:rFonts w:ascii="Times New Roman" w:hAnsi="Times New Roman"/>
    </w:rPr>
  </w:style>
  <w:style w:styleId="Style_30" w:type="paragraph">
    <w:name w:val="CharAttribute314"/>
    <w:link w:val="Style_30_ch"/>
    <w:rPr>
      <w:rFonts w:ascii="Times New Roman" w:hAnsi="Times New Roman"/>
      <w:sz w:val="28"/>
    </w:rPr>
  </w:style>
  <w:style w:styleId="Style_30_ch" w:type="character">
    <w:name w:val="CharAttribute314"/>
    <w:link w:val="Style_30"/>
    <w:rPr>
      <w:rFonts w:ascii="Times New Roman" w:hAnsi="Times New Roman"/>
      <w:sz w:val="28"/>
    </w:rPr>
  </w:style>
  <w:style w:styleId="Style_31" w:type="paragraph">
    <w:name w:val="CharAttribute333"/>
    <w:link w:val="Style_31_ch"/>
    <w:rPr>
      <w:rFonts w:ascii="Times New Roman" w:hAnsi="Times New Roman"/>
      <w:sz w:val="28"/>
    </w:rPr>
  </w:style>
  <w:style w:styleId="Style_31_ch" w:type="character">
    <w:name w:val="CharAttribute333"/>
    <w:link w:val="Style_31"/>
    <w:rPr>
      <w:rFonts w:ascii="Times New Roman" w:hAnsi="Times New Roman"/>
      <w:sz w:val="28"/>
    </w:rPr>
  </w:style>
  <w:style w:styleId="Style_32" w:type="paragraph">
    <w:name w:val="CharAttribute324"/>
    <w:link w:val="Style_32_ch"/>
    <w:rPr>
      <w:rFonts w:ascii="Times New Roman" w:hAnsi="Times New Roman"/>
      <w:sz w:val="28"/>
    </w:rPr>
  </w:style>
  <w:style w:styleId="Style_32_ch" w:type="character">
    <w:name w:val="CharAttribute324"/>
    <w:link w:val="Style_32"/>
    <w:rPr>
      <w:rFonts w:ascii="Times New Roman" w:hAnsi="Times New Roman"/>
      <w:sz w:val="28"/>
    </w:rPr>
  </w:style>
  <w:style w:styleId="Style_33" w:type="paragraph">
    <w:name w:val="CharAttribute293"/>
    <w:link w:val="Style_33_ch"/>
    <w:rPr>
      <w:rFonts w:ascii="Times New Roman" w:hAnsi="Times New Roman"/>
      <w:sz w:val="28"/>
    </w:rPr>
  </w:style>
  <w:style w:styleId="Style_33_ch" w:type="character">
    <w:name w:val="CharAttribute293"/>
    <w:link w:val="Style_33"/>
    <w:rPr>
      <w:rFonts w:ascii="Times New Roman" w:hAnsi="Times New Roman"/>
      <w:sz w:val="28"/>
    </w:rPr>
  </w:style>
  <w:style w:styleId="Style_34" w:type="paragraph">
    <w:name w:val="Standard"/>
    <w:link w:val="Style_34_ch"/>
    <w:rPr>
      <w:rFonts w:ascii="Liberation Serif" w:hAnsi="Liberation Serif"/>
    </w:rPr>
  </w:style>
  <w:style w:styleId="Style_34_ch" w:type="character">
    <w:name w:val="Standard"/>
    <w:link w:val="Style_34"/>
    <w:rPr>
      <w:rFonts w:ascii="Liberation Serif" w:hAnsi="Liberation Serif"/>
    </w:rPr>
  </w:style>
  <w:style w:styleId="Style_35" w:type="paragraph">
    <w:name w:val="CharAttribute309"/>
    <w:link w:val="Style_35_ch"/>
    <w:rPr>
      <w:rFonts w:ascii="Times New Roman" w:hAnsi="Times New Roman"/>
      <w:sz w:val="28"/>
    </w:rPr>
  </w:style>
  <w:style w:styleId="Style_35_ch" w:type="character">
    <w:name w:val="CharAttribute309"/>
    <w:link w:val="Style_35"/>
    <w:rPr>
      <w:rFonts w:ascii="Times New Roman" w:hAnsi="Times New Roman"/>
      <w:sz w:val="28"/>
    </w:rPr>
  </w:style>
  <w:style w:styleId="Style_36" w:type="paragraph">
    <w:name w:val="CharAttribute328"/>
    <w:link w:val="Style_36_ch"/>
    <w:rPr>
      <w:rFonts w:ascii="Times New Roman" w:hAnsi="Times New Roman"/>
      <w:sz w:val="28"/>
    </w:rPr>
  </w:style>
  <w:style w:styleId="Style_36_ch" w:type="character">
    <w:name w:val="CharAttribute328"/>
    <w:link w:val="Style_36"/>
    <w:rPr>
      <w:rFonts w:ascii="Times New Roman" w:hAnsi="Times New Roman"/>
      <w:sz w:val="28"/>
    </w:rPr>
  </w:style>
  <w:style w:styleId="Style_37" w:type="paragraph">
    <w:name w:val="CharAttribute291"/>
    <w:link w:val="Style_37_ch"/>
    <w:rPr>
      <w:rFonts w:ascii="Times New Roman" w:hAnsi="Times New Roman"/>
      <w:sz w:val="28"/>
    </w:rPr>
  </w:style>
  <w:style w:styleId="Style_37_ch" w:type="character">
    <w:name w:val="CharAttribute291"/>
    <w:link w:val="Style_37"/>
    <w:rPr>
      <w:rFonts w:ascii="Times New Roman" w:hAnsi="Times New Roman"/>
      <w:sz w:val="28"/>
    </w:rPr>
  </w:style>
  <w:style w:styleId="Style_38" w:type="paragraph">
    <w:name w:val="CharAttribute275"/>
    <w:link w:val="Style_38_ch"/>
    <w:rPr>
      <w:rFonts w:ascii="Times New Roman" w:hAnsi="Times New Roman"/>
      <w:b w:val="1"/>
      <w:i w:val="1"/>
      <w:sz w:val="28"/>
    </w:rPr>
  </w:style>
  <w:style w:styleId="Style_38_ch" w:type="character">
    <w:name w:val="CharAttribute275"/>
    <w:link w:val="Style_38"/>
    <w:rPr>
      <w:rFonts w:ascii="Times New Roman" w:hAnsi="Times New Roman"/>
      <w:b w:val="1"/>
      <w:i w:val="1"/>
      <w:sz w:val="28"/>
    </w:rPr>
  </w:style>
  <w:style w:styleId="Style_39" w:type="paragraph">
    <w:name w:val="CharAttribute526"/>
    <w:link w:val="Style_39_ch"/>
    <w:rPr>
      <w:rFonts w:ascii="Times New Roman" w:hAnsi="Times New Roman"/>
      <w:sz w:val="28"/>
    </w:rPr>
  </w:style>
  <w:style w:styleId="Style_39_ch" w:type="character">
    <w:name w:val="CharAttribute526"/>
    <w:link w:val="Style_39"/>
    <w:rPr>
      <w:rFonts w:ascii="Times New Roman" w:hAnsi="Times New Roman"/>
      <w:sz w:val="28"/>
    </w:rPr>
  </w:style>
  <w:style w:styleId="Style_40" w:type="paragraph">
    <w:name w:val="heading 3"/>
    <w:next w:val="Style_10"/>
    <w:link w:val="Style_4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0_ch" w:type="character">
    <w:name w:val="heading 3"/>
    <w:link w:val="Style_40"/>
    <w:rPr>
      <w:rFonts w:ascii="XO Thames" w:hAnsi="XO Thames"/>
      <w:b w:val="1"/>
      <w:sz w:val="26"/>
    </w:rPr>
  </w:style>
  <w:style w:styleId="Style_41" w:type="paragraph">
    <w:name w:val="CharAttribute272"/>
    <w:link w:val="Style_41_ch"/>
    <w:rPr>
      <w:rFonts w:ascii="Times New Roman" w:hAnsi="Times New Roman"/>
      <w:sz w:val="28"/>
    </w:rPr>
  </w:style>
  <w:style w:styleId="Style_41_ch" w:type="character">
    <w:name w:val="CharAttribute272"/>
    <w:link w:val="Style_41"/>
    <w:rPr>
      <w:rFonts w:ascii="Times New Roman" w:hAnsi="Times New Roman"/>
      <w:sz w:val="28"/>
    </w:rPr>
  </w:style>
  <w:style w:styleId="Style_42" w:type="paragraph">
    <w:name w:val="CharAttribute304"/>
    <w:link w:val="Style_42_ch"/>
    <w:rPr>
      <w:rFonts w:ascii="Times New Roman" w:hAnsi="Times New Roman"/>
      <w:sz w:val="28"/>
    </w:rPr>
  </w:style>
  <w:style w:styleId="Style_42_ch" w:type="character">
    <w:name w:val="CharAttribute304"/>
    <w:link w:val="Style_42"/>
    <w:rPr>
      <w:rFonts w:ascii="Times New Roman" w:hAnsi="Times New Roman"/>
      <w:sz w:val="28"/>
    </w:rPr>
  </w:style>
  <w:style w:styleId="Style_43" w:type="paragraph">
    <w:name w:val="CharAttribute277"/>
    <w:link w:val="Style_43_ch"/>
    <w:rPr>
      <w:rFonts w:ascii="Times New Roman" w:hAnsi="Times New Roman"/>
      <w:b w:val="1"/>
      <w:i w:val="1"/>
      <w:color w:val="00000A"/>
      <w:sz w:val="28"/>
    </w:rPr>
  </w:style>
  <w:style w:styleId="Style_43_ch" w:type="character">
    <w:name w:val="CharAttribute277"/>
    <w:link w:val="Style_43"/>
    <w:rPr>
      <w:rFonts w:ascii="Times New Roman" w:hAnsi="Times New Roman"/>
      <w:b w:val="1"/>
      <w:i w:val="1"/>
      <w:color w:val="00000A"/>
      <w:sz w:val="28"/>
    </w:rPr>
  </w:style>
  <w:style w:styleId="Style_44" w:type="paragraph">
    <w:name w:val="CharAttribute504"/>
    <w:link w:val="Style_44_ch"/>
    <w:rPr>
      <w:rFonts w:ascii="Times New Roman" w:hAnsi="Times New Roman"/>
      <w:sz w:val="28"/>
    </w:rPr>
  </w:style>
  <w:style w:styleId="Style_44_ch" w:type="character">
    <w:name w:val="CharAttribute504"/>
    <w:link w:val="Style_44"/>
    <w:rPr>
      <w:rFonts w:ascii="Times New Roman" w:hAnsi="Times New Roman"/>
      <w:sz w:val="28"/>
    </w:rPr>
  </w:style>
  <w:style w:styleId="Style_45" w:type="paragraph">
    <w:name w:val="CharAttribute335"/>
    <w:link w:val="Style_45_ch"/>
    <w:rPr>
      <w:rFonts w:ascii="Times New Roman" w:hAnsi="Times New Roman"/>
      <w:sz w:val="28"/>
    </w:rPr>
  </w:style>
  <w:style w:styleId="Style_45_ch" w:type="character">
    <w:name w:val="CharAttribute335"/>
    <w:link w:val="Style_45"/>
    <w:rPr>
      <w:rFonts w:ascii="Times New Roman" w:hAnsi="Times New Roman"/>
      <w:sz w:val="28"/>
    </w:rPr>
  </w:style>
  <w:style w:styleId="Style_46" w:type="paragraph">
    <w:name w:val="CharAttribute295"/>
    <w:link w:val="Style_46_ch"/>
    <w:rPr>
      <w:rFonts w:ascii="Times New Roman" w:hAnsi="Times New Roman"/>
      <w:sz w:val="28"/>
    </w:rPr>
  </w:style>
  <w:style w:styleId="Style_46_ch" w:type="character">
    <w:name w:val="CharAttribute295"/>
    <w:link w:val="Style_46"/>
    <w:rPr>
      <w:rFonts w:ascii="Times New Roman" w:hAnsi="Times New Roman"/>
      <w:sz w:val="28"/>
    </w:rPr>
  </w:style>
  <w:style w:styleId="Style_47" w:type="paragraph">
    <w:name w:val="CharAttribute313"/>
    <w:link w:val="Style_47_ch"/>
    <w:rPr>
      <w:rFonts w:ascii="Times New Roman" w:hAnsi="Times New Roman"/>
      <w:sz w:val="28"/>
    </w:rPr>
  </w:style>
  <w:style w:styleId="Style_47_ch" w:type="character">
    <w:name w:val="CharAttribute313"/>
    <w:link w:val="Style_47"/>
    <w:rPr>
      <w:rFonts w:ascii="Times New Roman" w:hAnsi="Times New Roman"/>
      <w:sz w:val="28"/>
    </w:rPr>
  </w:style>
  <w:style w:styleId="Style_48" w:type="paragraph">
    <w:name w:val="CharAttribute279"/>
    <w:link w:val="Style_48_ch"/>
    <w:rPr>
      <w:rFonts w:ascii="Times New Roman" w:hAnsi="Times New Roman"/>
      <w:color w:val="00000A"/>
      <w:sz w:val="28"/>
    </w:rPr>
  </w:style>
  <w:style w:styleId="Style_48_ch" w:type="character">
    <w:name w:val="CharAttribute279"/>
    <w:link w:val="Style_48"/>
    <w:rPr>
      <w:rFonts w:ascii="Times New Roman" w:hAnsi="Times New Roman"/>
      <w:color w:val="00000A"/>
      <w:sz w:val="28"/>
    </w:rPr>
  </w:style>
  <w:style w:styleId="Style_49" w:type="paragraph">
    <w:name w:val="CharAttribute10"/>
    <w:link w:val="Style_49_ch"/>
    <w:rPr>
      <w:rFonts w:ascii="Times New Roman" w:hAnsi="Times New Roman"/>
      <w:b w:val="1"/>
      <w:sz w:val="28"/>
    </w:rPr>
  </w:style>
  <w:style w:styleId="Style_49_ch" w:type="character">
    <w:name w:val="CharAttribute10"/>
    <w:link w:val="Style_49"/>
    <w:rPr>
      <w:rFonts w:ascii="Times New Roman" w:hAnsi="Times New Roman"/>
      <w:b w:val="1"/>
      <w:sz w:val="28"/>
    </w:rPr>
  </w:style>
  <w:style w:styleId="Style_50" w:type="paragraph">
    <w:name w:val="CharAttribute280"/>
    <w:link w:val="Style_50_ch"/>
    <w:rPr>
      <w:rFonts w:ascii="Times New Roman" w:hAnsi="Times New Roman"/>
      <w:color w:val="00000A"/>
      <w:sz w:val="28"/>
    </w:rPr>
  </w:style>
  <w:style w:styleId="Style_50_ch" w:type="character">
    <w:name w:val="CharAttribute280"/>
    <w:link w:val="Style_50"/>
    <w:rPr>
      <w:rFonts w:ascii="Times New Roman" w:hAnsi="Times New Roman"/>
      <w:color w:val="00000A"/>
      <w:sz w:val="28"/>
    </w:rPr>
  </w:style>
  <w:style w:styleId="Style_51" w:type="paragraph">
    <w:name w:val="CharAttribute278"/>
    <w:link w:val="Style_51_ch"/>
    <w:rPr>
      <w:rFonts w:ascii="Times New Roman" w:hAnsi="Times New Roman"/>
      <w:color w:val="00000A"/>
      <w:sz w:val="28"/>
    </w:rPr>
  </w:style>
  <w:style w:styleId="Style_51_ch" w:type="character">
    <w:name w:val="CharAttribute278"/>
    <w:link w:val="Style_51"/>
    <w:rPr>
      <w:rFonts w:ascii="Times New Roman" w:hAnsi="Times New Roman"/>
      <w:color w:val="00000A"/>
      <w:sz w:val="28"/>
    </w:rPr>
  </w:style>
  <w:style w:styleId="Style_52" w:type="paragraph">
    <w:name w:val="ParaAttribute10"/>
    <w:link w:val="Style_52_ch"/>
    <w:pPr>
      <w:ind/>
      <w:jc w:val="both"/>
    </w:pPr>
    <w:rPr>
      <w:rFonts w:ascii="Times New Roman" w:hAnsi="Times New Roman"/>
      <w:sz w:val="20"/>
    </w:rPr>
  </w:style>
  <w:style w:styleId="Style_52_ch" w:type="character">
    <w:name w:val="ParaAttribute10"/>
    <w:link w:val="Style_52"/>
    <w:rPr>
      <w:rFonts w:ascii="Times New Roman" w:hAnsi="Times New Roman"/>
      <w:sz w:val="20"/>
    </w:rPr>
  </w:style>
  <w:style w:styleId="Style_53" w:type="paragraph">
    <w:name w:val="CharAttribute306"/>
    <w:link w:val="Style_53_ch"/>
    <w:rPr>
      <w:rFonts w:ascii="Times New Roman" w:hAnsi="Times New Roman"/>
      <w:sz w:val="28"/>
    </w:rPr>
  </w:style>
  <w:style w:styleId="Style_53_ch" w:type="character">
    <w:name w:val="CharAttribute306"/>
    <w:link w:val="Style_53"/>
    <w:rPr>
      <w:rFonts w:ascii="Times New Roman" w:hAnsi="Times New Roman"/>
      <w:sz w:val="28"/>
    </w:rPr>
  </w:style>
  <w:style w:styleId="Style_54" w:type="paragraph">
    <w:name w:val="Гипертекстовая ссылка"/>
    <w:link w:val="Style_54_ch"/>
    <w:rPr>
      <w:color w:val="106BBE"/>
    </w:rPr>
  </w:style>
  <w:style w:styleId="Style_54_ch" w:type="character">
    <w:name w:val="Гипертекстовая ссылка"/>
    <w:link w:val="Style_54"/>
    <w:rPr>
      <w:color w:val="106BBE"/>
    </w:rPr>
  </w:style>
  <w:style w:styleId="Style_55" w:type="paragraph">
    <w:name w:val="CharAttribute300"/>
    <w:link w:val="Style_55_ch"/>
    <w:rPr>
      <w:rFonts w:ascii="Times New Roman" w:hAnsi="Times New Roman"/>
      <w:color w:val="00000A"/>
      <w:sz w:val="28"/>
    </w:rPr>
  </w:style>
  <w:style w:styleId="Style_55_ch" w:type="character">
    <w:name w:val="CharAttribute300"/>
    <w:link w:val="Style_55"/>
    <w:rPr>
      <w:rFonts w:ascii="Times New Roman" w:hAnsi="Times New Roman"/>
      <w:color w:val="00000A"/>
      <w:sz w:val="28"/>
    </w:rPr>
  </w:style>
  <w:style w:styleId="Style_56" w:type="paragraph">
    <w:name w:val="Знак сноски1"/>
    <w:link w:val="Style_56_ch"/>
    <w:rPr>
      <w:vertAlign w:val="superscript"/>
    </w:rPr>
  </w:style>
  <w:style w:styleId="Style_56_ch" w:type="character">
    <w:name w:val="Знак сноски1"/>
    <w:link w:val="Style_56"/>
    <w:rPr>
      <w:vertAlign w:val="superscript"/>
    </w:rPr>
  </w:style>
  <w:style w:styleId="Style_57" w:type="paragraph">
    <w:name w:val="CharAttribute316"/>
    <w:link w:val="Style_57_ch"/>
    <w:rPr>
      <w:rFonts w:ascii="Times New Roman" w:hAnsi="Times New Roman"/>
      <w:sz w:val="28"/>
    </w:rPr>
  </w:style>
  <w:style w:styleId="Style_57_ch" w:type="character">
    <w:name w:val="CharAttribute316"/>
    <w:link w:val="Style_57"/>
    <w:rPr>
      <w:rFonts w:ascii="Times New Roman" w:hAnsi="Times New Roman"/>
      <w:sz w:val="28"/>
    </w:rPr>
  </w:style>
  <w:style w:styleId="Style_58" w:type="paragraph">
    <w:name w:val="ConsPlusNormal"/>
    <w:link w:val="Style_58_ch"/>
    <w:pPr>
      <w:widowControl w:val="0"/>
      <w:ind/>
    </w:pPr>
    <w:rPr>
      <w:rFonts w:ascii="Calibri" w:hAnsi="Calibri"/>
      <w:sz w:val="22"/>
    </w:rPr>
  </w:style>
  <w:style w:styleId="Style_58_ch" w:type="character">
    <w:name w:val="ConsPlusNormal"/>
    <w:link w:val="Style_58"/>
    <w:rPr>
      <w:rFonts w:ascii="Calibri" w:hAnsi="Calibri"/>
      <w:sz w:val="22"/>
    </w:rPr>
  </w:style>
  <w:style w:styleId="Style_59" w:type="paragraph">
    <w:name w:val="CharAttribute283"/>
    <w:link w:val="Style_59_ch"/>
    <w:rPr>
      <w:rFonts w:ascii="Times New Roman" w:hAnsi="Times New Roman"/>
      <w:i w:val="1"/>
      <w:color w:val="00000A"/>
      <w:sz w:val="28"/>
    </w:rPr>
  </w:style>
  <w:style w:styleId="Style_59_ch" w:type="character">
    <w:name w:val="CharAttribute283"/>
    <w:link w:val="Style_59"/>
    <w:rPr>
      <w:rFonts w:ascii="Times New Roman" w:hAnsi="Times New Roman"/>
      <w:i w:val="1"/>
      <w:color w:val="00000A"/>
      <w:sz w:val="28"/>
    </w:rPr>
  </w:style>
  <w:style w:styleId="Style_60" w:type="paragraph">
    <w:name w:val="big_text"/>
    <w:basedOn w:val="Style_10"/>
    <w:link w:val="Style_60_ch"/>
    <w:pPr>
      <w:widowControl w:val="1"/>
      <w:spacing w:after="57" w:before="113" w:line="288" w:lineRule="auto"/>
      <w:ind/>
      <w:jc w:val="left"/>
    </w:pPr>
    <w:rPr>
      <w:rFonts w:ascii="Arial" w:hAnsi="Arial"/>
      <w:color w:val="333333"/>
      <w:sz w:val="21"/>
    </w:rPr>
  </w:style>
  <w:style w:styleId="Style_60_ch" w:type="character">
    <w:name w:val="big_text"/>
    <w:basedOn w:val="Style_10_ch"/>
    <w:link w:val="Style_60"/>
    <w:rPr>
      <w:rFonts w:ascii="Arial" w:hAnsi="Arial"/>
      <w:color w:val="333333"/>
      <w:sz w:val="21"/>
    </w:rPr>
  </w:style>
  <w:style w:styleId="Style_61" w:type="paragraph">
    <w:name w:val="CharAttribute289"/>
    <w:link w:val="Style_61_ch"/>
    <w:rPr>
      <w:rFonts w:ascii="Times New Roman" w:hAnsi="Times New Roman"/>
      <w:sz w:val="28"/>
    </w:rPr>
  </w:style>
  <w:style w:styleId="Style_61_ch" w:type="character">
    <w:name w:val="CharAttribute289"/>
    <w:link w:val="Style_61"/>
    <w:rPr>
      <w:rFonts w:ascii="Times New Roman" w:hAnsi="Times New Roman"/>
      <w:sz w:val="28"/>
    </w:rPr>
  </w:style>
  <w:style w:styleId="Style_62" w:type="paragraph">
    <w:name w:val="Заголовок №2"/>
    <w:basedOn w:val="Style_10"/>
    <w:link w:val="Style_62_ch"/>
    <w:pPr>
      <w:spacing w:after="400" w:line="228" w:lineRule="auto"/>
      <w:ind/>
      <w:jc w:val="center"/>
      <w:outlineLvl w:val="1"/>
    </w:pPr>
    <w:rPr>
      <w:rFonts w:ascii="Arial" w:hAnsi="Arial"/>
      <w:b w:val="1"/>
      <w:color w:val="231F20"/>
      <w:sz w:val="28"/>
    </w:rPr>
  </w:style>
  <w:style w:styleId="Style_62_ch" w:type="character">
    <w:name w:val="Заголовок №2"/>
    <w:basedOn w:val="Style_10_ch"/>
    <w:link w:val="Style_62"/>
    <w:rPr>
      <w:rFonts w:ascii="Arial" w:hAnsi="Arial"/>
      <w:b w:val="1"/>
      <w:color w:val="231F20"/>
      <w:sz w:val="28"/>
    </w:rPr>
  </w:style>
  <w:style w:styleId="Style_63" w:type="paragraph">
    <w:name w:val="s_10"/>
    <w:link w:val="Style_63_ch"/>
  </w:style>
  <w:style w:styleId="Style_63_ch" w:type="character">
    <w:name w:val="s_10"/>
    <w:link w:val="Style_63"/>
  </w:style>
  <w:style w:styleId="Style_64" w:type="paragraph">
    <w:name w:val="wmi-callto"/>
    <w:link w:val="Style_64_ch"/>
  </w:style>
  <w:style w:styleId="Style_64_ch" w:type="character">
    <w:name w:val="wmi-callto"/>
    <w:link w:val="Style_64"/>
  </w:style>
  <w:style w:styleId="Style_65" w:type="paragraph">
    <w:name w:val="CharAttribute312"/>
    <w:link w:val="Style_65_ch"/>
    <w:rPr>
      <w:rFonts w:ascii="Times New Roman" w:hAnsi="Times New Roman"/>
      <w:sz w:val="28"/>
    </w:rPr>
  </w:style>
  <w:style w:styleId="Style_65_ch" w:type="character">
    <w:name w:val="CharAttribute312"/>
    <w:link w:val="Style_65"/>
    <w:rPr>
      <w:rFonts w:ascii="Times New Roman" w:hAnsi="Times New Roman"/>
      <w:sz w:val="28"/>
    </w:rPr>
  </w:style>
  <w:style w:styleId="Style_66" w:type="paragraph">
    <w:name w:val="CharAttribute294"/>
    <w:link w:val="Style_66_ch"/>
    <w:rPr>
      <w:rFonts w:ascii="Times New Roman" w:hAnsi="Times New Roman"/>
      <w:sz w:val="28"/>
    </w:rPr>
  </w:style>
  <w:style w:styleId="Style_66_ch" w:type="character">
    <w:name w:val="CharAttribute294"/>
    <w:link w:val="Style_66"/>
    <w:rPr>
      <w:rFonts w:ascii="Times New Roman" w:hAnsi="Times New Roman"/>
      <w:sz w:val="28"/>
    </w:rPr>
  </w:style>
  <w:style w:styleId="Style_1" w:type="paragraph">
    <w:name w:val="footer"/>
    <w:basedOn w:val="Style_10"/>
    <w:link w:val="Style_1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_ch" w:type="character">
    <w:name w:val="footer"/>
    <w:basedOn w:val="Style_10_ch"/>
    <w:link w:val="Style_1"/>
    <w:rPr>
      <w:sz w:val="24"/>
    </w:rPr>
  </w:style>
  <w:style w:styleId="Style_67" w:type="paragraph">
    <w:name w:val="CharAttribute296"/>
    <w:link w:val="Style_67_ch"/>
    <w:rPr>
      <w:rFonts w:ascii="Times New Roman" w:hAnsi="Times New Roman"/>
      <w:sz w:val="28"/>
    </w:rPr>
  </w:style>
  <w:style w:styleId="Style_67_ch" w:type="character">
    <w:name w:val="CharAttribute296"/>
    <w:link w:val="Style_67"/>
    <w:rPr>
      <w:rFonts w:ascii="Times New Roman" w:hAnsi="Times New Roman"/>
      <w:sz w:val="28"/>
    </w:rPr>
  </w:style>
  <w:style w:styleId="Style_68" w:type="paragraph">
    <w:name w:val="CharAttribute288"/>
    <w:link w:val="Style_68_ch"/>
    <w:rPr>
      <w:rFonts w:ascii="Times New Roman" w:hAnsi="Times New Roman"/>
      <w:sz w:val="28"/>
    </w:rPr>
  </w:style>
  <w:style w:styleId="Style_68_ch" w:type="character">
    <w:name w:val="CharAttribute288"/>
    <w:link w:val="Style_68"/>
    <w:rPr>
      <w:rFonts w:ascii="Times New Roman" w:hAnsi="Times New Roman"/>
      <w:sz w:val="28"/>
    </w:rPr>
  </w:style>
  <w:style w:styleId="Style_69" w:type="paragraph">
    <w:name w:val="toc 3"/>
    <w:basedOn w:val="Style_10"/>
    <w:next w:val="Style_10"/>
    <w:link w:val="Style_69_ch"/>
    <w:uiPriority w:val="39"/>
    <w:pPr>
      <w:ind w:firstLine="0" w:left="400"/>
      <w:jc w:val="left"/>
    </w:pPr>
    <w:rPr>
      <w:rFonts w:asciiTheme="minorAscii" w:hAnsiTheme="minorHAnsi"/>
    </w:rPr>
  </w:style>
  <w:style w:styleId="Style_69_ch" w:type="character">
    <w:name w:val="toc 3"/>
    <w:basedOn w:val="Style_10_ch"/>
    <w:link w:val="Style_69"/>
    <w:rPr>
      <w:rFonts w:asciiTheme="minorAscii" w:hAnsiTheme="minorHAnsi"/>
    </w:rPr>
  </w:style>
  <w:style w:styleId="Style_70" w:type="paragraph">
    <w:name w:val="Основной текст1"/>
    <w:basedOn w:val="Style_10"/>
    <w:link w:val="Style_70_ch"/>
    <w:pPr>
      <w:spacing w:after="40"/>
      <w:ind w:firstLine="400"/>
      <w:jc w:val="left"/>
    </w:pPr>
    <w:rPr>
      <w:rFonts w:ascii="Arial" w:hAnsi="Arial"/>
      <w:color w:val="231F20"/>
      <w:sz w:val="28"/>
    </w:rPr>
  </w:style>
  <w:style w:styleId="Style_70_ch" w:type="character">
    <w:name w:val="Основной текст1"/>
    <w:basedOn w:val="Style_10_ch"/>
    <w:link w:val="Style_70"/>
    <w:rPr>
      <w:rFonts w:ascii="Arial" w:hAnsi="Arial"/>
      <w:color w:val="231F20"/>
      <w:sz w:val="28"/>
    </w:rPr>
  </w:style>
  <w:style w:styleId="Style_71" w:type="paragraph">
    <w:name w:val="ParaAttribute30"/>
    <w:link w:val="Style_71_ch"/>
    <w:pPr>
      <w:ind w:firstLine="0" w:left="709" w:right="566"/>
      <w:jc w:val="center"/>
    </w:pPr>
    <w:rPr>
      <w:rFonts w:ascii="Times New Roman" w:hAnsi="Times New Roman"/>
      <w:sz w:val="20"/>
    </w:rPr>
  </w:style>
  <w:style w:styleId="Style_71_ch" w:type="character">
    <w:name w:val="ParaAttribute30"/>
    <w:link w:val="Style_71"/>
    <w:rPr>
      <w:rFonts w:ascii="Times New Roman" w:hAnsi="Times New Roman"/>
      <w:sz w:val="20"/>
    </w:rPr>
  </w:style>
  <w:style w:styleId="Style_3" w:type="paragraph">
    <w:name w:val="TOC Heading"/>
    <w:basedOn w:val="Style_6"/>
    <w:next w:val="Style_10"/>
    <w:link w:val="Style_3_ch"/>
    <w:pPr>
      <w:widowControl w:val="1"/>
      <w:spacing w:line="264" w:lineRule="auto"/>
      <w:ind/>
      <w:jc w:val="left"/>
      <w:outlineLvl w:val="8"/>
    </w:pPr>
    <w:rPr>
      <w:rFonts w:ascii="Calibri Light" w:hAnsi="Calibri Light"/>
      <w:color w:val="2F5496"/>
    </w:rPr>
  </w:style>
  <w:style w:styleId="Style_3_ch" w:type="character">
    <w:name w:val="TOC Heading"/>
    <w:basedOn w:val="Style_6_ch"/>
    <w:link w:val="Style_3"/>
    <w:rPr>
      <w:rFonts w:ascii="Calibri Light" w:hAnsi="Calibri Light"/>
      <w:color w:val="2F5496"/>
    </w:rPr>
  </w:style>
  <w:style w:styleId="Style_72" w:type="paragraph">
    <w:name w:val="CharAttribute297"/>
    <w:link w:val="Style_72_ch"/>
    <w:rPr>
      <w:rFonts w:ascii="Times New Roman" w:hAnsi="Times New Roman"/>
      <w:sz w:val="28"/>
    </w:rPr>
  </w:style>
  <w:style w:styleId="Style_72_ch" w:type="character">
    <w:name w:val="CharAttribute297"/>
    <w:link w:val="Style_72"/>
    <w:rPr>
      <w:rFonts w:ascii="Times New Roman" w:hAnsi="Times New Roman"/>
      <w:sz w:val="28"/>
    </w:rPr>
  </w:style>
  <w:style w:styleId="Style_73" w:type="paragraph">
    <w:name w:val="CharAttribute286"/>
    <w:link w:val="Style_73_ch"/>
    <w:rPr>
      <w:rFonts w:ascii="Times New Roman" w:hAnsi="Times New Roman"/>
      <w:sz w:val="28"/>
    </w:rPr>
  </w:style>
  <w:style w:styleId="Style_73_ch" w:type="character">
    <w:name w:val="CharAttribute286"/>
    <w:link w:val="Style_73"/>
    <w:rPr>
      <w:rFonts w:ascii="Times New Roman" w:hAnsi="Times New Roman"/>
      <w:sz w:val="28"/>
    </w:rPr>
  </w:style>
  <w:style w:styleId="Style_74" w:type="paragraph">
    <w:name w:val="CharAttribute281"/>
    <w:link w:val="Style_74_ch"/>
    <w:rPr>
      <w:rFonts w:ascii="Times New Roman" w:hAnsi="Times New Roman"/>
      <w:color w:val="00000A"/>
      <w:sz w:val="28"/>
    </w:rPr>
  </w:style>
  <w:style w:styleId="Style_74_ch" w:type="character">
    <w:name w:val="CharAttribute281"/>
    <w:link w:val="Style_74"/>
    <w:rPr>
      <w:rFonts w:ascii="Times New Roman" w:hAnsi="Times New Roman"/>
      <w:color w:val="00000A"/>
      <w:sz w:val="28"/>
    </w:rPr>
  </w:style>
  <w:style w:styleId="Style_75" w:type="paragraph">
    <w:name w:val="CharAttribute282"/>
    <w:link w:val="Style_75_ch"/>
    <w:rPr>
      <w:rFonts w:ascii="Times New Roman" w:hAnsi="Times New Roman"/>
      <w:color w:val="00000A"/>
      <w:sz w:val="28"/>
    </w:rPr>
  </w:style>
  <w:style w:styleId="Style_75_ch" w:type="character">
    <w:name w:val="CharAttribute282"/>
    <w:link w:val="Style_75"/>
    <w:rPr>
      <w:rFonts w:ascii="Times New Roman" w:hAnsi="Times New Roman"/>
      <w:color w:val="00000A"/>
      <w:sz w:val="28"/>
    </w:rPr>
  </w:style>
  <w:style w:styleId="Style_76" w:type="paragraph">
    <w:name w:val="CharAttribute317"/>
    <w:link w:val="Style_76_ch"/>
    <w:rPr>
      <w:rFonts w:ascii="Times New Roman" w:hAnsi="Times New Roman"/>
      <w:sz w:val="28"/>
    </w:rPr>
  </w:style>
  <w:style w:styleId="Style_76_ch" w:type="character">
    <w:name w:val="CharAttribute317"/>
    <w:link w:val="Style_76"/>
    <w:rPr>
      <w:rFonts w:ascii="Times New Roman" w:hAnsi="Times New Roman"/>
      <w:sz w:val="28"/>
    </w:rPr>
  </w:style>
  <w:style w:styleId="Style_77" w:type="paragraph">
    <w:name w:val="CharAttribute514"/>
    <w:link w:val="Style_77_ch"/>
    <w:rPr>
      <w:rFonts w:ascii="Times New Roman" w:hAnsi="Times New Roman"/>
      <w:sz w:val="28"/>
    </w:rPr>
  </w:style>
  <w:style w:styleId="Style_77_ch" w:type="character">
    <w:name w:val="CharAttribute514"/>
    <w:link w:val="Style_77"/>
    <w:rPr>
      <w:rFonts w:ascii="Times New Roman" w:hAnsi="Times New Roman"/>
      <w:sz w:val="28"/>
    </w:rPr>
  </w:style>
  <w:style w:styleId="Style_78" w:type="paragraph">
    <w:name w:val="CharAttribute11"/>
    <w:link w:val="Style_78_ch"/>
    <w:rPr>
      <w:rFonts w:ascii="Times New Roman" w:hAnsi="Times New Roman"/>
      <w:i w:val="1"/>
      <w:color w:val="00000A"/>
      <w:sz w:val="28"/>
    </w:rPr>
  </w:style>
  <w:style w:styleId="Style_78_ch" w:type="character">
    <w:name w:val="CharAttribute11"/>
    <w:link w:val="Style_78"/>
    <w:rPr>
      <w:rFonts w:ascii="Times New Roman" w:hAnsi="Times New Roman"/>
      <w:i w:val="1"/>
      <w:color w:val="00000A"/>
      <w:sz w:val="28"/>
    </w:rPr>
  </w:style>
  <w:style w:styleId="Style_79" w:type="paragraph">
    <w:name w:val="No Spacing"/>
    <w:link w:val="Style_79_ch"/>
    <w:pPr>
      <w:widowControl w:val="0"/>
      <w:ind/>
      <w:jc w:val="both"/>
    </w:pPr>
    <w:rPr>
      <w:rFonts w:ascii="Batang" w:hAnsi="Batang"/>
      <w:sz w:val="22"/>
    </w:rPr>
  </w:style>
  <w:style w:styleId="Style_79_ch" w:type="character">
    <w:name w:val="No Spacing"/>
    <w:link w:val="Style_79"/>
    <w:rPr>
      <w:rFonts w:ascii="Batang" w:hAnsi="Batang"/>
      <w:sz w:val="22"/>
    </w:rPr>
  </w:style>
  <w:style w:styleId="Style_80" w:type="paragraph">
    <w:name w:val="CharAttribute325"/>
    <w:link w:val="Style_80_ch"/>
    <w:rPr>
      <w:rFonts w:ascii="Times New Roman" w:hAnsi="Times New Roman"/>
      <w:sz w:val="28"/>
    </w:rPr>
  </w:style>
  <w:style w:styleId="Style_80_ch" w:type="character">
    <w:name w:val="CharAttribute325"/>
    <w:link w:val="Style_80"/>
    <w:rPr>
      <w:rFonts w:ascii="Times New Roman" w:hAnsi="Times New Roman"/>
      <w:sz w:val="28"/>
    </w:rPr>
  </w:style>
  <w:style w:styleId="Style_81" w:type="paragraph">
    <w:name w:val="Body Text Indent"/>
    <w:basedOn w:val="Style_10"/>
    <w:link w:val="Style_81_ch"/>
    <w:pPr>
      <w:widowControl w:val="1"/>
      <w:spacing w:after="120" w:before="64"/>
      <w:ind w:firstLine="0" w:left="283" w:right="816"/>
    </w:pPr>
    <w:rPr>
      <w:rFonts w:ascii="Calibri" w:hAnsi="Calibri"/>
    </w:rPr>
  </w:style>
  <w:style w:styleId="Style_81_ch" w:type="character">
    <w:name w:val="Body Text Indent"/>
    <w:basedOn w:val="Style_10_ch"/>
    <w:link w:val="Style_81"/>
    <w:rPr>
      <w:rFonts w:ascii="Calibri" w:hAnsi="Calibri"/>
    </w:rPr>
  </w:style>
  <w:style w:styleId="Style_82" w:type="paragraph">
    <w:name w:val="CharAttribute332"/>
    <w:link w:val="Style_82_ch"/>
    <w:rPr>
      <w:rFonts w:ascii="Times New Roman" w:hAnsi="Times New Roman"/>
      <w:sz w:val="28"/>
    </w:rPr>
  </w:style>
  <w:style w:styleId="Style_82_ch" w:type="character">
    <w:name w:val="CharAttribute332"/>
    <w:link w:val="Style_82"/>
    <w:rPr>
      <w:rFonts w:ascii="Times New Roman" w:hAnsi="Times New Roman"/>
      <w:sz w:val="28"/>
    </w:rPr>
  </w:style>
  <w:style w:styleId="Style_83" w:type="paragraph">
    <w:name w:val="Знак Знак Знак1 Знак Знак Знак Знак"/>
    <w:basedOn w:val="Style_10"/>
    <w:link w:val="Style_83_ch"/>
    <w:pPr>
      <w:widowControl w:val="1"/>
      <w:spacing w:after="160" w:line="240" w:lineRule="exact"/>
      <w:ind/>
      <w:jc w:val="left"/>
    </w:pPr>
    <w:rPr>
      <w:rFonts w:ascii="Verdana" w:hAnsi="Verdana"/>
    </w:rPr>
  </w:style>
  <w:style w:styleId="Style_83_ch" w:type="character">
    <w:name w:val="Знак Знак Знак1 Знак Знак Знак Знак"/>
    <w:basedOn w:val="Style_10_ch"/>
    <w:link w:val="Style_83"/>
    <w:rPr>
      <w:rFonts w:ascii="Verdana" w:hAnsi="Verdana"/>
    </w:rPr>
  </w:style>
  <w:style w:styleId="Style_84" w:type="paragraph">
    <w:name w:val="annotation text"/>
    <w:basedOn w:val="Style_10"/>
    <w:link w:val="Style_84_ch"/>
  </w:style>
  <w:style w:styleId="Style_84_ch" w:type="character">
    <w:name w:val="annotation text"/>
    <w:basedOn w:val="Style_10_ch"/>
    <w:link w:val="Style_84"/>
  </w:style>
  <w:style w:styleId="Style_85" w:type="paragraph">
    <w:name w:val="CharAttribute502"/>
    <w:link w:val="Style_85_ch"/>
    <w:rPr>
      <w:rFonts w:ascii="Times New Roman" w:hAnsi="Times New Roman"/>
      <w:i w:val="1"/>
      <w:sz w:val="28"/>
    </w:rPr>
  </w:style>
  <w:style w:styleId="Style_85_ch" w:type="character">
    <w:name w:val="CharAttribute502"/>
    <w:link w:val="Style_85"/>
    <w:rPr>
      <w:rFonts w:ascii="Times New Roman" w:hAnsi="Times New Roman"/>
      <w:i w:val="1"/>
      <w:sz w:val="28"/>
    </w:rPr>
  </w:style>
  <w:style w:styleId="Style_86" w:type="paragraph">
    <w:name w:val="CharAttribute548"/>
    <w:link w:val="Style_86_ch"/>
    <w:rPr>
      <w:rFonts w:ascii="Times New Roman" w:hAnsi="Times New Roman"/>
    </w:rPr>
  </w:style>
  <w:style w:styleId="Style_86_ch" w:type="character">
    <w:name w:val="CharAttribute548"/>
    <w:link w:val="Style_86"/>
    <w:rPr>
      <w:rFonts w:ascii="Times New Roman" w:hAnsi="Times New Roman"/>
    </w:rPr>
  </w:style>
  <w:style w:styleId="Style_87" w:type="paragraph">
    <w:name w:val="CharAttribute511"/>
    <w:link w:val="Style_87_ch"/>
    <w:rPr>
      <w:rFonts w:ascii="Times New Roman" w:hAnsi="Times New Roman"/>
      <w:sz w:val="28"/>
    </w:rPr>
  </w:style>
  <w:style w:styleId="Style_87_ch" w:type="character">
    <w:name w:val="CharAttribute511"/>
    <w:link w:val="Style_87"/>
    <w:rPr>
      <w:rFonts w:ascii="Times New Roman" w:hAnsi="Times New Roman"/>
      <w:sz w:val="28"/>
    </w:rPr>
  </w:style>
  <w:style w:styleId="Style_88" w:type="paragraph">
    <w:name w:val="heading 5"/>
    <w:next w:val="Style_10"/>
    <w:link w:val="Style_8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8_ch" w:type="character">
    <w:name w:val="heading 5"/>
    <w:link w:val="Style_88"/>
    <w:rPr>
      <w:rFonts w:ascii="XO Thames" w:hAnsi="XO Thames"/>
      <w:b w:val="1"/>
      <w:sz w:val="22"/>
    </w:rPr>
  </w:style>
  <w:style w:styleId="Style_20" w:type="paragraph">
    <w:name w:val="Normal (Web)"/>
    <w:basedOn w:val="Style_10"/>
    <w:link w:val="Style_20_ch"/>
    <w:rPr>
      <w:sz w:val="24"/>
    </w:rPr>
  </w:style>
  <w:style w:styleId="Style_20_ch" w:type="character">
    <w:name w:val="Normal (Web)"/>
    <w:basedOn w:val="Style_10_ch"/>
    <w:link w:val="Style_20"/>
    <w:rPr>
      <w:sz w:val="24"/>
    </w:rPr>
  </w:style>
  <w:style w:styleId="Style_89" w:type="paragraph">
    <w:name w:val="Цветовое выделение"/>
    <w:link w:val="Style_89_ch"/>
    <w:rPr>
      <w:b w:val="1"/>
      <w:color w:val="26282F"/>
    </w:rPr>
  </w:style>
  <w:style w:styleId="Style_89_ch" w:type="character">
    <w:name w:val="Цветовое выделение"/>
    <w:link w:val="Style_89"/>
    <w:rPr>
      <w:b w:val="1"/>
      <w:color w:val="26282F"/>
    </w:rPr>
  </w:style>
  <w:style w:styleId="Style_90" w:type="paragraph">
    <w:name w:val="Îñíîâíîé òåêñò1"/>
    <w:basedOn w:val="Style_10"/>
    <w:link w:val="Style_90_ch"/>
    <w:pPr>
      <w:spacing w:after="40"/>
      <w:ind w:firstLine="400"/>
      <w:jc w:val="left"/>
    </w:pPr>
    <w:rPr>
      <w:rFonts w:ascii="Arial" w:hAnsi="Arial"/>
      <w:color w:val="231F20"/>
      <w:sz w:val="28"/>
    </w:rPr>
  </w:style>
  <w:style w:styleId="Style_90_ch" w:type="character">
    <w:name w:val="Îñíîâíîé òåêñò1"/>
    <w:basedOn w:val="Style_10_ch"/>
    <w:link w:val="Style_90"/>
    <w:rPr>
      <w:rFonts w:ascii="Arial" w:hAnsi="Arial"/>
      <w:color w:val="231F20"/>
      <w:sz w:val="28"/>
    </w:rPr>
  </w:style>
  <w:style w:styleId="Style_91" w:type="paragraph">
    <w:name w:val="CharAttribute290"/>
    <w:link w:val="Style_91_ch"/>
    <w:rPr>
      <w:rFonts w:ascii="Times New Roman" w:hAnsi="Times New Roman"/>
      <w:sz w:val="28"/>
    </w:rPr>
  </w:style>
  <w:style w:styleId="Style_91_ch" w:type="character">
    <w:name w:val="CharAttribute290"/>
    <w:link w:val="Style_91"/>
    <w:rPr>
      <w:rFonts w:ascii="Times New Roman" w:hAnsi="Times New Roman"/>
      <w:sz w:val="28"/>
    </w:rPr>
  </w:style>
  <w:style w:styleId="Style_92" w:type="paragraph">
    <w:name w:val="Default"/>
    <w:link w:val="Style_92_ch"/>
    <w:rPr>
      <w:rFonts w:ascii="Times New Roman" w:hAnsi="Times New Roman"/>
    </w:rPr>
  </w:style>
  <w:style w:styleId="Style_92_ch" w:type="character">
    <w:name w:val="Default"/>
    <w:link w:val="Style_92"/>
    <w:rPr>
      <w:rFonts w:ascii="Times New Roman" w:hAnsi="Times New Roman"/>
    </w:rPr>
  </w:style>
  <w:style w:styleId="Style_93" w:type="paragraph">
    <w:name w:val="annotation subject"/>
    <w:basedOn w:val="Style_84"/>
    <w:next w:val="Style_84"/>
    <w:link w:val="Style_93_ch"/>
    <w:rPr>
      <w:b w:val="1"/>
    </w:rPr>
  </w:style>
  <w:style w:styleId="Style_93_ch" w:type="character">
    <w:name w:val="annotation subject"/>
    <w:basedOn w:val="Style_84_ch"/>
    <w:link w:val="Style_93"/>
    <w:rPr>
      <w:b w:val="1"/>
    </w:rPr>
  </w:style>
  <w:style w:styleId="Style_94" w:type="paragraph">
    <w:name w:val="ParaAttribute8"/>
    <w:link w:val="Style_94_ch"/>
    <w:pPr>
      <w:ind w:firstLine="851"/>
      <w:jc w:val="both"/>
    </w:pPr>
    <w:rPr>
      <w:rFonts w:ascii="Times New Roman" w:hAnsi="Times New Roman"/>
      <w:sz w:val="20"/>
    </w:rPr>
  </w:style>
  <w:style w:styleId="Style_94_ch" w:type="character">
    <w:name w:val="ParaAttribute8"/>
    <w:link w:val="Style_94"/>
    <w:rPr>
      <w:rFonts w:ascii="Times New Roman" w:hAnsi="Times New Roman"/>
      <w:sz w:val="20"/>
    </w:rPr>
  </w:style>
  <w:style w:styleId="Style_6" w:type="paragraph">
    <w:name w:val="heading 1"/>
    <w:basedOn w:val="Style_10"/>
    <w:next w:val="Style_10"/>
    <w:link w:val="Style_6_ch"/>
    <w:uiPriority w:val="9"/>
    <w:qFormat/>
    <w:pPr>
      <w:keepNext w:val="1"/>
      <w:keepLines w:val="1"/>
      <w:spacing w:before="240"/>
      <w:ind/>
      <w:outlineLvl w:val="0"/>
    </w:pPr>
    <w:rPr>
      <w:rFonts w:ascii="Cambria" w:hAnsi="Cambria"/>
      <w:color w:val="365F91"/>
      <w:sz w:val="32"/>
    </w:rPr>
  </w:style>
  <w:style w:styleId="Style_6_ch" w:type="character">
    <w:name w:val="heading 1"/>
    <w:basedOn w:val="Style_10_ch"/>
    <w:link w:val="Style_6"/>
    <w:rPr>
      <w:rFonts w:ascii="Cambria" w:hAnsi="Cambria"/>
      <w:color w:val="365F91"/>
      <w:sz w:val="32"/>
    </w:rPr>
  </w:style>
  <w:style w:styleId="Style_95" w:type="paragraph">
    <w:name w:val="CharAttribute329"/>
    <w:link w:val="Style_95_ch"/>
    <w:rPr>
      <w:rFonts w:ascii="Times New Roman" w:hAnsi="Times New Roman"/>
      <w:sz w:val="28"/>
    </w:rPr>
  </w:style>
  <w:style w:styleId="Style_95_ch" w:type="character">
    <w:name w:val="CharAttribute329"/>
    <w:link w:val="Style_95"/>
    <w:rPr>
      <w:rFonts w:ascii="Times New Roman" w:hAnsi="Times New Roman"/>
      <w:sz w:val="28"/>
    </w:rPr>
  </w:style>
  <w:style w:styleId="Style_96" w:type="paragraph">
    <w:name w:val="CharAttribute273"/>
    <w:link w:val="Style_96_ch"/>
    <w:rPr>
      <w:rFonts w:ascii="Times New Roman" w:hAnsi="Times New Roman"/>
      <w:sz w:val="28"/>
    </w:rPr>
  </w:style>
  <w:style w:styleId="Style_96_ch" w:type="character">
    <w:name w:val="CharAttribute273"/>
    <w:link w:val="Style_96"/>
    <w:rPr>
      <w:rFonts w:ascii="Times New Roman" w:hAnsi="Times New Roman"/>
      <w:sz w:val="28"/>
    </w:rPr>
  </w:style>
  <w:style w:styleId="Style_97" w:type="paragraph">
    <w:name w:val="CharAttribute299"/>
    <w:link w:val="Style_97_ch"/>
    <w:rPr>
      <w:rFonts w:ascii="Times New Roman" w:hAnsi="Times New Roman"/>
      <w:sz w:val="28"/>
    </w:rPr>
  </w:style>
  <w:style w:styleId="Style_97_ch" w:type="character">
    <w:name w:val="CharAttribute299"/>
    <w:link w:val="Style_97"/>
    <w:rPr>
      <w:rFonts w:ascii="Times New Roman" w:hAnsi="Times New Roman"/>
      <w:sz w:val="28"/>
    </w:rPr>
  </w:style>
  <w:style w:styleId="Style_98" w:type="paragraph">
    <w:name w:val="Строгий1"/>
    <w:link w:val="Style_98_ch"/>
    <w:rPr>
      <w:b w:val="1"/>
    </w:rPr>
  </w:style>
  <w:style w:styleId="Style_98_ch" w:type="character">
    <w:name w:val="Строгий1"/>
    <w:link w:val="Style_98"/>
    <w:rPr>
      <w:b w:val="1"/>
    </w:rPr>
  </w:style>
  <w:style w:styleId="Style_99" w:type="paragraph">
    <w:name w:val="CharAttribute0"/>
    <w:link w:val="Style_99_ch"/>
    <w:rPr>
      <w:rFonts w:ascii="Times New Roman" w:hAnsi="Times New Roman"/>
      <w:sz w:val="28"/>
    </w:rPr>
  </w:style>
  <w:style w:styleId="Style_99_ch" w:type="character">
    <w:name w:val="CharAttribute0"/>
    <w:link w:val="Style_99"/>
    <w:rPr>
      <w:rFonts w:ascii="Times New Roman" w:hAnsi="Times New Roman"/>
      <w:sz w:val="28"/>
    </w:rPr>
  </w:style>
  <w:style w:styleId="Style_100" w:type="paragraph">
    <w:name w:val="CharAttribute323"/>
    <w:link w:val="Style_100_ch"/>
    <w:rPr>
      <w:rFonts w:ascii="Times New Roman" w:hAnsi="Times New Roman"/>
      <w:sz w:val="28"/>
    </w:rPr>
  </w:style>
  <w:style w:styleId="Style_100_ch" w:type="character">
    <w:name w:val="CharAttribute323"/>
    <w:link w:val="Style_100"/>
    <w:rPr>
      <w:rFonts w:ascii="Times New Roman" w:hAnsi="Times New Roman"/>
      <w:sz w:val="28"/>
    </w:rPr>
  </w:style>
  <w:style w:styleId="Style_101" w:type="paragraph">
    <w:name w:val="CharAttribute269"/>
    <w:link w:val="Style_101_ch"/>
    <w:rPr>
      <w:rFonts w:ascii="Times New Roman" w:hAnsi="Times New Roman"/>
      <w:i w:val="1"/>
      <w:sz w:val="28"/>
    </w:rPr>
  </w:style>
  <w:style w:styleId="Style_101_ch" w:type="character">
    <w:name w:val="CharAttribute269"/>
    <w:link w:val="Style_101"/>
    <w:rPr>
      <w:rFonts w:ascii="Times New Roman" w:hAnsi="Times New Roman"/>
      <w:i w:val="1"/>
      <w:sz w:val="28"/>
    </w:rPr>
  </w:style>
  <w:style w:styleId="Style_102" w:type="paragraph">
    <w:name w:val="Hyperlink"/>
    <w:link w:val="Style_102_ch"/>
    <w:rPr>
      <w:color w:val="0000FF"/>
      <w:u w:val="single"/>
    </w:rPr>
  </w:style>
  <w:style w:styleId="Style_102_ch" w:type="character">
    <w:name w:val="Hyperlink"/>
    <w:link w:val="Style_102"/>
    <w:rPr>
      <w:color w:val="0000FF"/>
      <w:u w:val="single"/>
    </w:rPr>
  </w:style>
  <w:style w:styleId="Style_103" w:type="paragraph">
    <w:name w:val="Footnote"/>
    <w:basedOn w:val="Style_10"/>
    <w:link w:val="Style_103_ch"/>
    <w:pPr>
      <w:widowControl w:val="1"/>
      <w:ind/>
      <w:jc w:val="left"/>
    </w:pPr>
  </w:style>
  <w:style w:styleId="Style_103_ch" w:type="character">
    <w:name w:val="Footnote"/>
    <w:basedOn w:val="Style_10_ch"/>
    <w:link w:val="Style_103"/>
  </w:style>
  <w:style w:styleId="Style_104" w:type="paragraph">
    <w:name w:val="s_1"/>
    <w:basedOn w:val="Style_10"/>
    <w:link w:val="Style_104_ch"/>
    <w:pPr>
      <w:widowControl w:val="1"/>
      <w:spacing w:afterAutospacing="on" w:beforeAutospacing="on"/>
      <w:ind/>
      <w:jc w:val="left"/>
    </w:pPr>
    <w:rPr>
      <w:sz w:val="24"/>
    </w:rPr>
  </w:style>
  <w:style w:styleId="Style_104_ch" w:type="character">
    <w:name w:val="s_1"/>
    <w:basedOn w:val="Style_10_ch"/>
    <w:link w:val="Style_104"/>
    <w:rPr>
      <w:sz w:val="24"/>
    </w:rPr>
  </w:style>
  <w:style w:styleId="Style_4" w:type="paragraph">
    <w:name w:val="toc 1"/>
    <w:basedOn w:val="Style_10"/>
    <w:next w:val="Style_10"/>
    <w:link w:val="Style_4_ch"/>
    <w:uiPriority w:val="39"/>
    <w:pPr>
      <w:tabs>
        <w:tab w:leader="dot" w:pos="9339" w:val="right"/>
      </w:tabs>
      <w:spacing w:before="120" w:line="360" w:lineRule="auto"/>
      <w:ind/>
      <w:jc w:val="left"/>
    </w:pPr>
    <w:rPr>
      <w:strike w:val="1"/>
      <w:sz w:val="28"/>
    </w:rPr>
  </w:style>
  <w:style w:styleId="Style_4_ch" w:type="character">
    <w:name w:val="toc 1"/>
    <w:basedOn w:val="Style_10_ch"/>
    <w:link w:val="Style_4"/>
    <w:rPr>
      <w:strike w:val="1"/>
      <w:sz w:val="28"/>
    </w:rPr>
  </w:style>
  <w:style w:styleId="Style_105" w:type="paragraph">
    <w:name w:val="CharAttribute2"/>
    <w:link w:val="Style_105_ch"/>
    <w:rPr>
      <w:rFonts w:ascii="Times New Roman" w:hAnsi="Times New Roman"/>
      <w:color w:val="00000A"/>
      <w:sz w:val="28"/>
    </w:rPr>
  </w:style>
  <w:style w:styleId="Style_105_ch" w:type="character">
    <w:name w:val="CharAttribute2"/>
    <w:link w:val="Style_105"/>
    <w:rPr>
      <w:rFonts w:ascii="Times New Roman" w:hAnsi="Times New Roman"/>
      <w:color w:val="00000A"/>
      <w:sz w:val="28"/>
    </w:rPr>
  </w:style>
  <w:style w:styleId="Style_106" w:type="paragraph">
    <w:name w:val="Header and Footer"/>
    <w:link w:val="Style_106_ch"/>
    <w:pPr>
      <w:ind/>
      <w:jc w:val="both"/>
    </w:pPr>
    <w:rPr>
      <w:rFonts w:ascii="XO Thames" w:hAnsi="XO Thames"/>
      <w:sz w:val="20"/>
    </w:rPr>
  </w:style>
  <w:style w:styleId="Style_106_ch" w:type="character">
    <w:name w:val="Header and Footer"/>
    <w:link w:val="Style_106"/>
    <w:rPr>
      <w:rFonts w:ascii="XO Thames" w:hAnsi="XO Thames"/>
      <w:sz w:val="20"/>
    </w:rPr>
  </w:style>
  <w:style w:styleId="Style_107" w:type="paragraph">
    <w:name w:val="CharAttribute499"/>
    <w:link w:val="Style_107_ch"/>
    <w:rPr>
      <w:rFonts w:ascii="Times New Roman" w:hAnsi="Times New Roman"/>
      <w:i w:val="1"/>
      <w:sz w:val="28"/>
      <w:u w:val="single"/>
    </w:rPr>
  </w:style>
  <w:style w:styleId="Style_107_ch" w:type="character">
    <w:name w:val="CharAttribute499"/>
    <w:link w:val="Style_107"/>
    <w:rPr>
      <w:rFonts w:ascii="Times New Roman" w:hAnsi="Times New Roman"/>
      <w:i w:val="1"/>
      <w:sz w:val="28"/>
      <w:u w:val="single"/>
    </w:rPr>
  </w:style>
  <w:style w:styleId="Style_108" w:type="paragraph">
    <w:name w:val="CharAttribute498"/>
    <w:link w:val="Style_108_ch"/>
    <w:rPr>
      <w:rFonts w:ascii="Times New Roman" w:hAnsi="Times New Roman"/>
      <w:sz w:val="28"/>
    </w:rPr>
  </w:style>
  <w:style w:styleId="Style_108_ch" w:type="character">
    <w:name w:val="CharAttribute498"/>
    <w:link w:val="Style_108"/>
    <w:rPr>
      <w:rFonts w:ascii="Times New Roman" w:hAnsi="Times New Roman"/>
      <w:sz w:val="28"/>
    </w:rPr>
  </w:style>
  <w:style w:styleId="Style_109" w:type="paragraph">
    <w:name w:val="CharAttribute321"/>
    <w:link w:val="Style_109_ch"/>
    <w:rPr>
      <w:rFonts w:ascii="Times New Roman" w:hAnsi="Times New Roman"/>
      <w:sz w:val="28"/>
    </w:rPr>
  </w:style>
  <w:style w:styleId="Style_109_ch" w:type="character">
    <w:name w:val="CharAttribute321"/>
    <w:link w:val="Style_109"/>
    <w:rPr>
      <w:rFonts w:ascii="Times New Roman" w:hAnsi="Times New Roman"/>
      <w:sz w:val="28"/>
    </w:rPr>
  </w:style>
  <w:style w:styleId="Style_110" w:type="paragraph">
    <w:name w:val="CharAttribute1"/>
    <w:link w:val="Style_110_ch"/>
    <w:rPr>
      <w:rFonts w:ascii="Times New Roman" w:hAnsi="Times New Roman"/>
      <w:sz w:val="28"/>
    </w:rPr>
  </w:style>
  <w:style w:styleId="Style_110_ch" w:type="character">
    <w:name w:val="CharAttribute1"/>
    <w:link w:val="Style_110"/>
    <w:rPr>
      <w:rFonts w:ascii="Times New Roman" w:hAnsi="Times New Roman"/>
      <w:sz w:val="28"/>
    </w:rPr>
  </w:style>
  <w:style w:styleId="Style_111" w:type="paragraph">
    <w:name w:val="CharAttribute326"/>
    <w:link w:val="Style_111_ch"/>
    <w:rPr>
      <w:rFonts w:ascii="Times New Roman" w:hAnsi="Times New Roman"/>
      <w:sz w:val="28"/>
    </w:rPr>
  </w:style>
  <w:style w:styleId="Style_111_ch" w:type="character">
    <w:name w:val="CharAttribute326"/>
    <w:link w:val="Style_111"/>
    <w:rPr>
      <w:rFonts w:ascii="Times New Roman" w:hAnsi="Times New Roman"/>
      <w:sz w:val="28"/>
    </w:rPr>
  </w:style>
  <w:style w:styleId="Style_112" w:type="paragraph">
    <w:name w:val="w"/>
    <w:link w:val="Style_112_ch"/>
  </w:style>
  <w:style w:styleId="Style_112_ch" w:type="character">
    <w:name w:val="w"/>
    <w:link w:val="Style_112"/>
  </w:style>
  <w:style w:styleId="Style_113" w:type="paragraph">
    <w:name w:val="toc 9"/>
    <w:basedOn w:val="Style_10"/>
    <w:next w:val="Style_10"/>
    <w:link w:val="Style_113_ch"/>
    <w:uiPriority w:val="39"/>
    <w:pPr>
      <w:ind w:firstLine="0" w:left="1600"/>
      <w:jc w:val="left"/>
    </w:pPr>
    <w:rPr>
      <w:rFonts w:asciiTheme="minorAscii" w:hAnsiTheme="minorHAnsi"/>
    </w:rPr>
  </w:style>
  <w:style w:styleId="Style_113_ch" w:type="character">
    <w:name w:val="toc 9"/>
    <w:basedOn w:val="Style_10_ch"/>
    <w:link w:val="Style_113"/>
    <w:rPr>
      <w:rFonts w:asciiTheme="minorAscii" w:hAnsiTheme="minorHAnsi"/>
    </w:rPr>
  </w:style>
  <w:style w:styleId="Style_114" w:type="paragraph">
    <w:name w:val="CharAttribute320"/>
    <w:link w:val="Style_114_ch"/>
    <w:rPr>
      <w:rFonts w:ascii="Times New Roman" w:hAnsi="Times New Roman"/>
      <w:sz w:val="28"/>
    </w:rPr>
  </w:style>
  <w:style w:styleId="Style_114_ch" w:type="character">
    <w:name w:val="CharAttribute320"/>
    <w:link w:val="Style_114"/>
    <w:rPr>
      <w:rFonts w:ascii="Times New Roman" w:hAnsi="Times New Roman"/>
      <w:sz w:val="28"/>
    </w:rPr>
  </w:style>
  <w:style w:styleId="Style_115" w:type="paragraph">
    <w:name w:val="CharAttribute271"/>
    <w:link w:val="Style_115_ch"/>
    <w:rPr>
      <w:rFonts w:ascii="Times New Roman" w:hAnsi="Times New Roman"/>
      <w:b w:val="1"/>
      <w:sz w:val="28"/>
    </w:rPr>
  </w:style>
  <w:style w:styleId="Style_115_ch" w:type="character">
    <w:name w:val="CharAttribute271"/>
    <w:link w:val="Style_115"/>
    <w:rPr>
      <w:rFonts w:ascii="Times New Roman" w:hAnsi="Times New Roman"/>
      <w:b w:val="1"/>
      <w:sz w:val="28"/>
    </w:rPr>
  </w:style>
  <w:style w:styleId="Style_116" w:type="paragraph">
    <w:name w:val="CharAttribute307"/>
    <w:link w:val="Style_116_ch"/>
    <w:rPr>
      <w:rFonts w:ascii="Times New Roman" w:hAnsi="Times New Roman"/>
      <w:sz w:val="28"/>
    </w:rPr>
  </w:style>
  <w:style w:styleId="Style_116_ch" w:type="character">
    <w:name w:val="CharAttribute307"/>
    <w:link w:val="Style_116"/>
    <w:rPr>
      <w:rFonts w:ascii="Times New Roman" w:hAnsi="Times New Roman"/>
      <w:sz w:val="28"/>
    </w:rPr>
  </w:style>
  <w:style w:styleId="Style_117" w:type="paragraph">
    <w:name w:val="Block Text"/>
    <w:basedOn w:val="Style_10"/>
    <w:link w:val="Style_117_ch"/>
    <w:pPr>
      <w:widowControl w:val="1"/>
      <w:spacing w:line="360" w:lineRule="auto"/>
      <w:ind w:firstLine="709" w:left="-709" w:right="-9"/>
    </w:pPr>
    <w:rPr>
      <w:spacing w:val="5"/>
      <w:sz w:val="24"/>
    </w:rPr>
  </w:style>
  <w:style w:styleId="Style_117_ch" w:type="character">
    <w:name w:val="Block Text"/>
    <w:basedOn w:val="Style_10_ch"/>
    <w:link w:val="Style_117"/>
    <w:rPr>
      <w:spacing w:val="5"/>
      <w:sz w:val="24"/>
    </w:rPr>
  </w:style>
  <w:style w:styleId="Style_118" w:type="paragraph">
    <w:name w:val="CharAttribute301"/>
    <w:link w:val="Style_118_ch"/>
    <w:rPr>
      <w:rFonts w:ascii="Times New Roman" w:hAnsi="Times New Roman"/>
      <w:color w:val="00000A"/>
      <w:sz w:val="28"/>
    </w:rPr>
  </w:style>
  <w:style w:styleId="Style_118_ch" w:type="character">
    <w:name w:val="CharAttribute301"/>
    <w:link w:val="Style_118"/>
    <w:rPr>
      <w:rFonts w:ascii="Times New Roman" w:hAnsi="Times New Roman"/>
      <w:color w:val="00000A"/>
      <w:sz w:val="28"/>
    </w:rPr>
  </w:style>
  <w:style w:styleId="Style_119" w:type="paragraph">
    <w:name w:val="CharAttribute268"/>
    <w:link w:val="Style_119_ch"/>
    <w:rPr>
      <w:rFonts w:ascii="Times New Roman" w:hAnsi="Times New Roman"/>
      <w:sz w:val="28"/>
    </w:rPr>
  </w:style>
  <w:style w:styleId="Style_119_ch" w:type="character">
    <w:name w:val="CharAttribute268"/>
    <w:link w:val="Style_119"/>
    <w:rPr>
      <w:rFonts w:ascii="Times New Roman" w:hAnsi="Times New Roman"/>
      <w:sz w:val="28"/>
    </w:rPr>
  </w:style>
  <w:style w:styleId="Style_120" w:type="paragraph">
    <w:name w:val="toc 8"/>
    <w:basedOn w:val="Style_10"/>
    <w:next w:val="Style_10"/>
    <w:link w:val="Style_120_ch"/>
    <w:uiPriority w:val="39"/>
    <w:pPr>
      <w:ind w:firstLine="0" w:left="1400"/>
      <w:jc w:val="left"/>
    </w:pPr>
    <w:rPr>
      <w:rFonts w:asciiTheme="minorAscii" w:hAnsiTheme="minorHAnsi"/>
    </w:rPr>
  </w:style>
  <w:style w:styleId="Style_120_ch" w:type="character">
    <w:name w:val="toc 8"/>
    <w:basedOn w:val="Style_10_ch"/>
    <w:link w:val="Style_120"/>
    <w:rPr>
      <w:rFonts w:asciiTheme="minorAscii" w:hAnsiTheme="minorHAnsi"/>
    </w:rPr>
  </w:style>
  <w:style w:styleId="Style_121" w:type="paragraph">
    <w:name w:val="Основной текст 21"/>
    <w:basedOn w:val="Style_10"/>
    <w:link w:val="Style_121_ch"/>
    <w:pPr>
      <w:widowControl w:val="1"/>
      <w:spacing w:line="360" w:lineRule="auto"/>
      <w:ind w:firstLine="539"/>
    </w:pPr>
    <w:rPr>
      <w:sz w:val="28"/>
    </w:rPr>
  </w:style>
  <w:style w:styleId="Style_121_ch" w:type="character">
    <w:name w:val="Основной текст 21"/>
    <w:basedOn w:val="Style_10_ch"/>
    <w:link w:val="Style_121"/>
    <w:rPr>
      <w:sz w:val="28"/>
    </w:rPr>
  </w:style>
  <w:style w:styleId="Style_122" w:type="paragraph">
    <w:name w:val="ParaAttribute1"/>
    <w:link w:val="Style_122_ch"/>
    <w:pPr>
      <w:widowControl w:val="0"/>
      <w:ind/>
      <w:jc w:val="center"/>
    </w:pPr>
    <w:rPr>
      <w:rFonts w:ascii="Times New Roman" w:hAnsi="Times New Roman"/>
      <w:sz w:val="20"/>
    </w:rPr>
  </w:style>
  <w:style w:styleId="Style_122_ch" w:type="character">
    <w:name w:val="ParaAttribute1"/>
    <w:link w:val="Style_122"/>
    <w:rPr>
      <w:rFonts w:ascii="Times New Roman" w:hAnsi="Times New Roman"/>
      <w:sz w:val="20"/>
    </w:rPr>
  </w:style>
  <w:style w:styleId="Style_123" w:type="paragraph">
    <w:name w:val="CharAttribute4"/>
    <w:link w:val="Style_123_ch"/>
    <w:rPr>
      <w:rFonts w:ascii="Times New Roman" w:hAnsi="Times New Roman"/>
      <w:i w:val="1"/>
      <w:sz w:val="28"/>
    </w:rPr>
  </w:style>
  <w:style w:styleId="Style_123_ch" w:type="character">
    <w:name w:val="CharAttribute4"/>
    <w:link w:val="Style_123"/>
    <w:rPr>
      <w:rFonts w:ascii="Times New Roman" w:hAnsi="Times New Roman"/>
      <w:i w:val="1"/>
      <w:sz w:val="28"/>
    </w:rPr>
  </w:style>
  <w:style w:styleId="Style_124" w:type="paragraph">
    <w:name w:val="Balloon Text"/>
    <w:basedOn w:val="Style_10"/>
    <w:link w:val="Style_124_ch"/>
    <w:rPr>
      <w:rFonts w:ascii="Tahoma" w:hAnsi="Tahoma"/>
      <w:sz w:val="16"/>
    </w:rPr>
  </w:style>
  <w:style w:styleId="Style_124_ch" w:type="character">
    <w:name w:val="Balloon Text"/>
    <w:basedOn w:val="Style_10_ch"/>
    <w:link w:val="Style_124"/>
    <w:rPr>
      <w:rFonts w:ascii="Tahoma" w:hAnsi="Tahoma"/>
      <w:sz w:val="16"/>
    </w:rPr>
  </w:style>
  <w:style w:styleId="Style_125" w:type="paragraph">
    <w:name w:val="CharAttribute318"/>
    <w:link w:val="Style_125_ch"/>
    <w:rPr>
      <w:rFonts w:ascii="Times New Roman" w:hAnsi="Times New Roman"/>
      <w:sz w:val="28"/>
    </w:rPr>
  </w:style>
  <w:style w:styleId="Style_125_ch" w:type="character">
    <w:name w:val="CharAttribute318"/>
    <w:link w:val="Style_125"/>
    <w:rPr>
      <w:rFonts w:ascii="Times New Roman" w:hAnsi="Times New Roman"/>
      <w:sz w:val="28"/>
    </w:rPr>
  </w:style>
  <w:style w:styleId="Style_126" w:type="paragraph">
    <w:name w:val="Символ сноски"/>
    <w:link w:val="Style_126_ch"/>
    <w:rPr>
      <w:vertAlign w:val="superscript"/>
    </w:rPr>
  </w:style>
  <w:style w:styleId="Style_126_ch" w:type="character">
    <w:name w:val="Символ сноски"/>
    <w:link w:val="Style_126"/>
    <w:rPr>
      <w:vertAlign w:val="superscript"/>
    </w:rPr>
  </w:style>
  <w:style w:styleId="Style_127" w:type="paragraph">
    <w:name w:val="CharAttribute331"/>
    <w:link w:val="Style_127_ch"/>
    <w:rPr>
      <w:rFonts w:ascii="Times New Roman" w:hAnsi="Times New Roman"/>
      <w:sz w:val="28"/>
    </w:rPr>
  </w:style>
  <w:style w:styleId="Style_127_ch" w:type="character">
    <w:name w:val="CharAttribute331"/>
    <w:link w:val="Style_127"/>
    <w:rPr>
      <w:rFonts w:ascii="Times New Roman" w:hAnsi="Times New Roman"/>
      <w:sz w:val="28"/>
    </w:rPr>
  </w:style>
  <w:style w:styleId="Style_128" w:type="paragraph">
    <w:name w:val="CharAttribute501"/>
    <w:link w:val="Style_128_ch"/>
    <w:rPr>
      <w:rFonts w:ascii="Times New Roman" w:hAnsi="Times New Roman"/>
      <w:i w:val="1"/>
      <w:sz w:val="28"/>
      <w:u w:val="single"/>
    </w:rPr>
  </w:style>
  <w:style w:styleId="Style_128_ch" w:type="character">
    <w:name w:val="CharAttribute501"/>
    <w:link w:val="Style_128"/>
    <w:rPr>
      <w:rFonts w:ascii="Times New Roman" w:hAnsi="Times New Roman"/>
      <w:i w:val="1"/>
      <w:sz w:val="28"/>
      <w:u w:val="single"/>
    </w:rPr>
  </w:style>
  <w:style w:styleId="Style_9" w:type="paragraph">
    <w:name w:val="List Paragraph"/>
    <w:basedOn w:val="Style_10"/>
    <w:link w:val="Style_9_ch"/>
    <w:pPr>
      <w:widowControl w:val="1"/>
      <w:ind w:firstLine="0" w:left="400"/>
    </w:pPr>
    <w:rPr>
      <w:rFonts w:ascii="??" w:hAnsi="??"/>
    </w:rPr>
  </w:style>
  <w:style w:styleId="Style_9_ch" w:type="character">
    <w:name w:val="List Paragraph"/>
    <w:basedOn w:val="Style_10_ch"/>
    <w:link w:val="Style_9"/>
    <w:rPr>
      <w:rFonts w:ascii="??" w:hAnsi="??"/>
    </w:rPr>
  </w:style>
  <w:style w:styleId="Style_129" w:type="paragraph">
    <w:link w:val="Style_129_ch"/>
    <w:semiHidden w:val="1"/>
    <w:unhideWhenUsed w:val="1"/>
    <w:rPr>
      <w:rFonts w:ascii="Times New Roman" w:hAnsi="Times New Roman"/>
      <w:sz w:val="20"/>
    </w:rPr>
  </w:style>
  <w:style w:styleId="Style_129_ch" w:type="character">
    <w:link w:val="Style_129"/>
    <w:semiHidden w:val="1"/>
    <w:unhideWhenUsed w:val="1"/>
    <w:rPr>
      <w:rFonts w:ascii="Times New Roman" w:hAnsi="Times New Roman"/>
      <w:sz w:val="20"/>
    </w:rPr>
  </w:style>
  <w:style w:styleId="Style_130" w:type="paragraph">
    <w:name w:val="CharAttribute310"/>
    <w:link w:val="Style_130_ch"/>
    <w:rPr>
      <w:rFonts w:ascii="Times New Roman" w:hAnsi="Times New Roman"/>
      <w:sz w:val="28"/>
    </w:rPr>
  </w:style>
  <w:style w:styleId="Style_130_ch" w:type="character">
    <w:name w:val="CharAttribute310"/>
    <w:link w:val="Style_130"/>
    <w:rPr>
      <w:rFonts w:ascii="Times New Roman" w:hAnsi="Times New Roman"/>
      <w:sz w:val="28"/>
    </w:rPr>
  </w:style>
  <w:style w:styleId="Style_131" w:type="paragraph">
    <w:name w:val="CharAttribute284"/>
    <w:link w:val="Style_131_ch"/>
    <w:rPr>
      <w:rFonts w:ascii="Times New Roman" w:hAnsi="Times New Roman"/>
      <w:sz w:val="28"/>
    </w:rPr>
  </w:style>
  <w:style w:styleId="Style_131_ch" w:type="character">
    <w:name w:val="CharAttribute284"/>
    <w:link w:val="Style_131"/>
    <w:rPr>
      <w:rFonts w:ascii="Times New Roman" w:hAnsi="Times New Roman"/>
      <w:sz w:val="28"/>
    </w:rPr>
  </w:style>
  <w:style w:styleId="Style_132" w:type="paragraph">
    <w:name w:val="CharAttribute274"/>
    <w:link w:val="Style_132_ch"/>
    <w:rPr>
      <w:rFonts w:ascii="Times New Roman" w:hAnsi="Times New Roman"/>
      <w:sz w:val="28"/>
    </w:rPr>
  </w:style>
  <w:style w:styleId="Style_132_ch" w:type="character">
    <w:name w:val="CharAttribute274"/>
    <w:link w:val="Style_132"/>
    <w:rPr>
      <w:rFonts w:ascii="Times New Roman" w:hAnsi="Times New Roman"/>
      <w:sz w:val="28"/>
    </w:rPr>
  </w:style>
  <w:style w:styleId="Style_133" w:type="paragraph">
    <w:name w:val="CharAttribute276"/>
    <w:link w:val="Style_133_ch"/>
    <w:rPr>
      <w:rFonts w:ascii="Times New Roman" w:hAnsi="Times New Roman"/>
      <w:sz w:val="28"/>
    </w:rPr>
  </w:style>
  <w:style w:styleId="Style_133_ch" w:type="character">
    <w:name w:val="CharAttribute276"/>
    <w:link w:val="Style_133"/>
    <w:rPr>
      <w:rFonts w:ascii="Times New Roman" w:hAnsi="Times New Roman"/>
      <w:sz w:val="28"/>
    </w:rPr>
  </w:style>
  <w:style w:styleId="Style_134" w:type="paragraph">
    <w:name w:val="Обычный (веб)1"/>
    <w:basedOn w:val="Style_10"/>
    <w:link w:val="Style_134_ch"/>
    <w:pPr>
      <w:widowControl w:val="1"/>
      <w:spacing w:afterAutospacing="on" w:beforeAutospacing="on"/>
      <w:ind/>
      <w:jc w:val="left"/>
    </w:pPr>
    <w:rPr>
      <w:sz w:val="24"/>
    </w:rPr>
  </w:style>
  <w:style w:styleId="Style_134_ch" w:type="character">
    <w:name w:val="Обычный (веб)1"/>
    <w:basedOn w:val="Style_10_ch"/>
    <w:link w:val="Style_134"/>
    <w:rPr>
      <w:sz w:val="24"/>
    </w:rPr>
  </w:style>
  <w:style w:styleId="Style_135" w:type="paragraph">
    <w:name w:val="CharAttribute298"/>
    <w:link w:val="Style_135_ch"/>
    <w:rPr>
      <w:rFonts w:ascii="Times New Roman" w:hAnsi="Times New Roman"/>
      <w:sz w:val="28"/>
    </w:rPr>
  </w:style>
  <w:style w:styleId="Style_135_ch" w:type="character">
    <w:name w:val="CharAttribute298"/>
    <w:link w:val="Style_135"/>
    <w:rPr>
      <w:rFonts w:ascii="Times New Roman" w:hAnsi="Times New Roman"/>
      <w:sz w:val="28"/>
    </w:rPr>
  </w:style>
  <w:style w:styleId="Style_136" w:type="paragraph">
    <w:name w:val="CharAttribute330"/>
    <w:link w:val="Style_136_ch"/>
    <w:rPr>
      <w:rFonts w:ascii="Times New Roman" w:hAnsi="Times New Roman"/>
      <w:sz w:val="28"/>
    </w:rPr>
  </w:style>
  <w:style w:styleId="Style_136_ch" w:type="character">
    <w:name w:val="CharAttribute330"/>
    <w:link w:val="Style_136"/>
    <w:rPr>
      <w:rFonts w:ascii="Times New Roman" w:hAnsi="Times New Roman"/>
      <w:sz w:val="28"/>
    </w:rPr>
  </w:style>
  <w:style w:styleId="Style_137" w:type="paragraph">
    <w:name w:val="ParaAttribute0"/>
    <w:link w:val="Style_137_ch"/>
    <w:rPr>
      <w:rFonts w:ascii="Times New Roman" w:hAnsi="Times New Roman"/>
      <w:sz w:val="20"/>
    </w:rPr>
  </w:style>
  <w:style w:styleId="Style_137_ch" w:type="character">
    <w:name w:val="ParaAttribute0"/>
    <w:link w:val="Style_137"/>
    <w:rPr>
      <w:rFonts w:ascii="Times New Roman" w:hAnsi="Times New Roman"/>
      <w:sz w:val="20"/>
    </w:rPr>
  </w:style>
  <w:style w:styleId="Style_138" w:type="paragraph">
    <w:name w:val="toc 5"/>
    <w:basedOn w:val="Style_10"/>
    <w:next w:val="Style_10"/>
    <w:link w:val="Style_138_ch"/>
    <w:uiPriority w:val="39"/>
    <w:pPr>
      <w:ind w:firstLine="0" w:left="800"/>
      <w:jc w:val="left"/>
    </w:pPr>
    <w:rPr>
      <w:rFonts w:asciiTheme="minorAscii" w:hAnsiTheme="minorHAnsi"/>
    </w:rPr>
  </w:style>
  <w:style w:styleId="Style_138_ch" w:type="character">
    <w:name w:val="toc 5"/>
    <w:basedOn w:val="Style_10_ch"/>
    <w:link w:val="Style_138"/>
    <w:rPr>
      <w:rFonts w:asciiTheme="minorAscii" w:hAnsiTheme="minorHAnsi"/>
    </w:rPr>
  </w:style>
  <w:style w:styleId="Style_139" w:type="paragraph">
    <w:name w:val="CharAttribute520"/>
    <w:link w:val="Style_139_ch"/>
    <w:rPr>
      <w:rFonts w:ascii="Times New Roman" w:hAnsi="Times New Roman"/>
      <w:sz w:val="28"/>
    </w:rPr>
  </w:style>
  <w:style w:styleId="Style_139_ch" w:type="character">
    <w:name w:val="CharAttribute520"/>
    <w:link w:val="Style_139"/>
    <w:rPr>
      <w:rFonts w:ascii="Times New Roman" w:hAnsi="Times New Roman"/>
      <w:sz w:val="28"/>
    </w:rPr>
  </w:style>
  <w:style w:styleId="Style_140" w:type="paragraph">
    <w:name w:val="Default Paragraph Font"/>
    <w:link w:val="Style_140_ch"/>
  </w:style>
  <w:style w:styleId="Style_140_ch" w:type="character">
    <w:name w:val="Default Paragraph Font"/>
    <w:link w:val="Style_140"/>
  </w:style>
  <w:style w:styleId="Style_141" w:type="paragraph">
    <w:name w:val="CharAttribute500"/>
    <w:link w:val="Style_141_ch"/>
    <w:rPr>
      <w:rFonts w:ascii="Times New Roman" w:hAnsi="Times New Roman"/>
      <w:sz w:val="28"/>
    </w:rPr>
  </w:style>
  <w:style w:styleId="Style_141_ch" w:type="character">
    <w:name w:val="CharAttribute500"/>
    <w:link w:val="Style_141"/>
    <w:rPr>
      <w:rFonts w:ascii="Times New Roman" w:hAnsi="Times New Roman"/>
      <w:sz w:val="28"/>
    </w:rPr>
  </w:style>
  <w:style w:styleId="Style_142" w:type="paragraph">
    <w:name w:val="Subtitle"/>
    <w:next w:val="Style_10"/>
    <w:link w:val="Style_142_ch"/>
    <w:uiPriority w:val="11"/>
    <w:qFormat/>
    <w:pPr>
      <w:ind/>
      <w:jc w:val="both"/>
    </w:pPr>
    <w:rPr>
      <w:rFonts w:ascii="XO Thames" w:hAnsi="XO Thames"/>
      <w:i w:val="1"/>
    </w:rPr>
  </w:style>
  <w:style w:styleId="Style_142_ch" w:type="character">
    <w:name w:val="Subtitle"/>
    <w:link w:val="Style_142"/>
    <w:rPr>
      <w:rFonts w:ascii="XO Thames" w:hAnsi="XO Thames"/>
      <w:i w:val="1"/>
    </w:rPr>
  </w:style>
  <w:style w:styleId="Style_143" w:type="paragraph">
    <w:name w:val="ParaAttribute38"/>
    <w:link w:val="Style_143_ch"/>
    <w:pPr>
      <w:ind w:right="-1"/>
      <w:jc w:val="both"/>
    </w:pPr>
    <w:rPr>
      <w:rFonts w:ascii="Times New Roman" w:hAnsi="Times New Roman"/>
      <w:sz w:val="20"/>
    </w:rPr>
  </w:style>
  <w:style w:styleId="Style_143_ch" w:type="character">
    <w:name w:val="ParaAttribute38"/>
    <w:link w:val="Style_143"/>
    <w:rPr>
      <w:rFonts w:ascii="Times New Roman" w:hAnsi="Times New Roman"/>
      <w:sz w:val="20"/>
    </w:rPr>
  </w:style>
  <w:style w:styleId="Style_144" w:type="paragraph">
    <w:name w:val="header"/>
    <w:basedOn w:val="Style_10"/>
    <w:link w:val="Style_144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44_ch" w:type="character">
    <w:name w:val="header"/>
    <w:basedOn w:val="Style_10_ch"/>
    <w:link w:val="Style_144"/>
    <w:rPr>
      <w:sz w:val="24"/>
    </w:rPr>
  </w:style>
  <w:style w:styleId="Style_145" w:type="paragraph">
    <w:name w:val="CharAttribute485"/>
    <w:link w:val="Style_145_ch"/>
    <w:rPr>
      <w:rFonts w:ascii="Times New Roman" w:hAnsi="Times New Roman"/>
      <w:i w:val="1"/>
      <w:sz w:val="22"/>
    </w:rPr>
  </w:style>
  <w:style w:styleId="Style_145_ch" w:type="character">
    <w:name w:val="CharAttribute485"/>
    <w:link w:val="Style_145"/>
    <w:rPr>
      <w:rFonts w:ascii="Times New Roman" w:hAnsi="Times New Roman"/>
      <w:i w:val="1"/>
      <w:sz w:val="22"/>
    </w:rPr>
  </w:style>
  <w:style w:styleId="Style_146" w:type="paragraph">
    <w:name w:val="toc 10"/>
    <w:next w:val="Style_10"/>
    <w:link w:val="Style_146_ch"/>
    <w:uiPriority w:val="39"/>
    <w:pPr>
      <w:ind w:firstLine="0" w:left="1800"/>
    </w:pPr>
  </w:style>
  <w:style w:styleId="Style_146_ch" w:type="character">
    <w:name w:val="toc 10"/>
    <w:link w:val="Style_146"/>
  </w:style>
  <w:style w:styleId="Style_147" w:type="paragraph">
    <w:name w:val="Title"/>
    <w:next w:val="Style_10"/>
    <w:link w:val="Style_1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47_ch" w:type="character">
    <w:name w:val="Title"/>
    <w:link w:val="Style_147"/>
    <w:rPr>
      <w:rFonts w:ascii="XO Thames" w:hAnsi="XO Thames"/>
      <w:b w:val="1"/>
      <w:caps w:val="1"/>
      <w:sz w:val="40"/>
    </w:rPr>
  </w:style>
  <w:style w:styleId="Style_148" w:type="paragraph">
    <w:name w:val="heading 4"/>
    <w:next w:val="Style_10"/>
    <w:link w:val="Style_1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</w:rPr>
  </w:style>
  <w:style w:styleId="Style_148_ch" w:type="character">
    <w:name w:val="heading 4"/>
    <w:link w:val="Style_148"/>
    <w:rPr>
      <w:rFonts w:ascii="XO Thames" w:hAnsi="XO Thames"/>
      <w:b w:val="1"/>
    </w:rPr>
  </w:style>
  <w:style w:styleId="Style_149" w:type="paragraph">
    <w:name w:val="CharAttribute315"/>
    <w:link w:val="Style_149_ch"/>
    <w:rPr>
      <w:rFonts w:ascii="Times New Roman" w:hAnsi="Times New Roman"/>
      <w:sz w:val="28"/>
    </w:rPr>
  </w:style>
  <w:style w:styleId="Style_149_ch" w:type="character">
    <w:name w:val="CharAttribute315"/>
    <w:link w:val="Style_149"/>
    <w:rPr>
      <w:rFonts w:ascii="Times New Roman" w:hAnsi="Times New Roman"/>
      <w:sz w:val="28"/>
    </w:rPr>
  </w:style>
  <w:style w:styleId="Style_150" w:type="paragraph">
    <w:name w:val="CharAttribute334"/>
    <w:link w:val="Style_150_ch"/>
    <w:rPr>
      <w:rFonts w:ascii="Times New Roman" w:hAnsi="Times New Roman"/>
      <w:sz w:val="28"/>
    </w:rPr>
  </w:style>
  <w:style w:styleId="Style_150_ch" w:type="character">
    <w:name w:val="CharAttribute334"/>
    <w:link w:val="Style_150"/>
    <w:rPr>
      <w:rFonts w:ascii="Times New Roman" w:hAnsi="Times New Roman"/>
      <w:sz w:val="28"/>
    </w:rPr>
  </w:style>
  <w:style w:styleId="Style_151" w:type="paragraph">
    <w:name w:val="CharAttribute305"/>
    <w:link w:val="Style_151_ch"/>
    <w:rPr>
      <w:rFonts w:ascii="Times New Roman" w:hAnsi="Times New Roman"/>
      <w:sz w:val="28"/>
    </w:rPr>
  </w:style>
  <w:style w:styleId="Style_151_ch" w:type="character">
    <w:name w:val="CharAttribute305"/>
    <w:link w:val="Style_151"/>
    <w:rPr>
      <w:rFonts w:ascii="Times New Roman" w:hAnsi="Times New Roman"/>
      <w:sz w:val="28"/>
    </w:rPr>
  </w:style>
  <w:style w:styleId="Style_152" w:type="paragraph">
    <w:name w:val="CharAttribute311"/>
    <w:link w:val="Style_152_ch"/>
    <w:rPr>
      <w:rFonts w:ascii="Times New Roman" w:hAnsi="Times New Roman"/>
      <w:sz w:val="28"/>
    </w:rPr>
  </w:style>
  <w:style w:styleId="Style_152_ch" w:type="character">
    <w:name w:val="CharAttribute311"/>
    <w:link w:val="Style_152"/>
    <w:rPr>
      <w:rFonts w:ascii="Times New Roman" w:hAnsi="Times New Roman"/>
      <w:sz w:val="28"/>
    </w:rPr>
  </w:style>
  <w:style w:styleId="Style_153" w:type="paragraph">
    <w:name w:val="CharAttribute303"/>
    <w:link w:val="Style_153_ch"/>
    <w:rPr>
      <w:rFonts w:ascii="Times New Roman" w:hAnsi="Times New Roman"/>
      <w:b w:val="1"/>
      <w:sz w:val="28"/>
    </w:rPr>
  </w:style>
  <w:style w:styleId="Style_153_ch" w:type="character">
    <w:name w:val="CharAttribute303"/>
    <w:link w:val="Style_153"/>
    <w:rPr>
      <w:rFonts w:ascii="Times New Roman" w:hAnsi="Times New Roman"/>
      <w:b w:val="1"/>
      <w:sz w:val="28"/>
    </w:rPr>
  </w:style>
  <w:style w:styleId="Style_7" w:type="paragraph">
    <w:name w:val="heading 2"/>
    <w:basedOn w:val="Style_10"/>
    <w:link w:val="Style_7_ch"/>
    <w:uiPriority w:val="9"/>
    <w:qFormat/>
    <w:pPr>
      <w:widowControl w:val="1"/>
      <w:spacing w:afterAutospacing="on" w:beforeAutospacing="on"/>
      <w:ind/>
      <w:jc w:val="left"/>
      <w:outlineLvl w:val="1"/>
    </w:pPr>
    <w:rPr>
      <w:b w:val="1"/>
      <w:sz w:val="36"/>
    </w:rPr>
  </w:style>
  <w:style w:styleId="Style_7_ch" w:type="character">
    <w:name w:val="heading 2"/>
    <w:basedOn w:val="Style_10_ch"/>
    <w:link w:val="Style_7"/>
    <w:rPr>
      <w:b w:val="1"/>
      <w:sz w:val="36"/>
    </w:rPr>
  </w:style>
  <w:style w:styleId="Style_154" w:type="paragraph">
    <w:name w:val="CharAttribute287"/>
    <w:link w:val="Style_154_ch"/>
    <w:rPr>
      <w:rFonts w:ascii="Times New Roman" w:hAnsi="Times New Roman"/>
      <w:sz w:val="28"/>
    </w:rPr>
  </w:style>
  <w:style w:styleId="Style_154_ch" w:type="character">
    <w:name w:val="CharAttribute287"/>
    <w:link w:val="Style_154"/>
    <w:rPr>
      <w:rFonts w:ascii="Times New Roman" w:hAnsi="Times New Roman"/>
      <w:sz w:val="28"/>
    </w:rPr>
  </w:style>
  <w:style w:styleId="Style_155" w:type="paragraph">
    <w:name w:val="CharAttribute521"/>
    <w:link w:val="Style_155_ch"/>
    <w:rPr>
      <w:rFonts w:ascii="Times New Roman" w:hAnsi="Times New Roman"/>
      <w:i w:val="1"/>
      <w:sz w:val="28"/>
    </w:rPr>
  </w:style>
  <w:style w:styleId="Style_155_ch" w:type="character">
    <w:name w:val="CharAttribute521"/>
    <w:link w:val="Style_155"/>
    <w:rPr>
      <w:rFonts w:ascii="Times New Roman" w:hAnsi="Times New Roman"/>
      <w:i w:val="1"/>
      <w:sz w:val="28"/>
    </w:rPr>
  </w:style>
  <w:style w:styleId="Style_156" w:type="paragraph">
    <w:name w:val="Body Text Indent 3"/>
    <w:basedOn w:val="Style_10"/>
    <w:link w:val="Style_156_ch"/>
    <w:pPr>
      <w:widowControl w:val="1"/>
      <w:spacing w:after="120" w:before="64"/>
      <w:ind w:firstLine="0" w:left="283" w:right="816"/>
    </w:pPr>
    <w:rPr>
      <w:rFonts w:ascii="Calibri" w:hAnsi="Calibri"/>
      <w:sz w:val="16"/>
    </w:rPr>
  </w:style>
  <w:style w:styleId="Style_156_ch" w:type="character">
    <w:name w:val="Body Text Indent 3"/>
    <w:basedOn w:val="Style_10_ch"/>
    <w:link w:val="Style_156"/>
    <w:rPr>
      <w:rFonts w:ascii="Calibri" w:hAnsi="Calibri"/>
      <w:sz w:val="16"/>
    </w:rPr>
  </w:style>
  <w:style w:styleId="Style_157" w:type="paragraph">
    <w:name w:val="Без интервала1"/>
    <w:link w:val="Style_157_ch"/>
    <w:rPr>
      <w:rFonts w:ascii="Calibri" w:hAnsi="Calibri"/>
      <w:sz w:val="22"/>
    </w:rPr>
  </w:style>
  <w:style w:styleId="Style_157_ch" w:type="character">
    <w:name w:val="Без интервала1"/>
    <w:link w:val="Style_157"/>
    <w:rPr>
      <w:rFonts w:ascii="Calibri" w:hAnsi="Calibri"/>
      <w:sz w:val="22"/>
    </w:rPr>
  </w:style>
  <w:style w:styleId="Style_158" w:type="paragraph">
    <w:name w:val="Знак примечания1"/>
    <w:link w:val="Style_158_ch"/>
    <w:rPr>
      <w:sz w:val="16"/>
    </w:rPr>
  </w:style>
  <w:style w:styleId="Style_158_ch" w:type="character">
    <w:name w:val="Знак примечания1"/>
    <w:link w:val="Style_158"/>
    <w:rPr>
      <w:sz w:val="16"/>
    </w:rPr>
  </w:style>
  <w:style w:styleId="Style_159" w:type="paragraph">
    <w:name w:val="CharAttribute285"/>
    <w:link w:val="Style_159_ch"/>
    <w:rPr>
      <w:rFonts w:ascii="Times New Roman" w:hAnsi="Times New Roman"/>
      <w:sz w:val="28"/>
    </w:rPr>
  </w:style>
  <w:style w:styleId="Style_159_ch" w:type="character">
    <w:name w:val="CharAttribute285"/>
    <w:link w:val="Style_159"/>
    <w:rPr>
      <w:rFonts w:ascii="Times New Roman" w:hAnsi="Times New Roman"/>
      <w:sz w:val="28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Сетка таблицы1"/>
    <w:basedOn w:val="Style_8"/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0" w:type="table">
    <w:name w:val="Default Table"/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Default Table1"/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Table Grid"/>
    <w:basedOn w:val="Style_8"/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2022-12-25T16:50:37Z</dcterms:modified>
</cp:coreProperties>
</file>